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91ED9" w14:textId="18ED450B" w:rsidR="006E4D1B" w:rsidRPr="00045AFB" w:rsidRDefault="006E4D1B" w:rsidP="00505CF1">
      <w:pPr>
        <w:pStyle w:val="Nadpis1"/>
        <w:ind w:right="-283"/>
        <w:rPr>
          <w:lang w:val="sk-SK"/>
        </w:rPr>
      </w:pPr>
      <w:r w:rsidRPr="00045AFB">
        <w:rPr>
          <w:lang w:val="sk-SK"/>
        </w:rPr>
        <w:t xml:space="preserve">ŠKODA </w:t>
      </w:r>
      <w:r w:rsidR="00DD4427" w:rsidRPr="00045AFB">
        <w:rPr>
          <w:lang w:val="sk-SK"/>
        </w:rPr>
        <w:t>od</w:t>
      </w:r>
      <w:r w:rsidR="00011D2E" w:rsidRPr="00045AFB">
        <w:rPr>
          <w:lang w:val="sk-SK"/>
        </w:rPr>
        <w:t>haľuje prvú skicu interiéru štúdie</w:t>
      </w:r>
      <w:r w:rsidR="00045AFB">
        <w:rPr>
          <w:lang w:val="sk-SK"/>
        </w:rPr>
        <w:br/>
      </w:r>
      <w:r w:rsidR="00011D2E" w:rsidRPr="00045AFB">
        <w:rPr>
          <w:lang w:val="sk-SK"/>
        </w:rPr>
        <w:t>VISION 7S</w:t>
      </w:r>
    </w:p>
    <w:p w14:paraId="57624103" w14:textId="77777777" w:rsidR="00045AFB" w:rsidRPr="00045AFB" w:rsidRDefault="00045AFB" w:rsidP="00045AFB">
      <w:pPr>
        <w:rPr>
          <w:lang w:val="sk-SK"/>
        </w:rPr>
      </w:pPr>
    </w:p>
    <w:p w14:paraId="16B6A183" w14:textId="77777777" w:rsidR="00045AFB" w:rsidRPr="00045AFB" w:rsidRDefault="00045AFB" w:rsidP="00045AFB">
      <w:pPr>
        <w:pStyle w:val="Bulletpoints"/>
        <w:rPr>
          <w:lang w:val="sk-SK"/>
        </w:rPr>
      </w:pPr>
      <w:r w:rsidRPr="00045AFB">
        <w:rPr>
          <w:lang w:val="sk-SK"/>
        </w:rPr>
        <w:t xml:space="preserve">Miesto až pre sedem osôb a dva rôzne režimy interiéru </w:t>
      </w:r>
    </w:p>
    <w:p w14:paraId="698BEDA8" w14:textId="3E325325" w:rsidR="004D2DD8" w:rsidRPr="00045AFB" w:rsidRDefault="001C4CD4" w:rsidP="004D2DD8">
      <w:pPr>
        <w:pStyle w:val="Bulletpoints"/>
        <w:rPr>
          <w:lang w:val="sk-SK"/>
        </w:rPr>
      </w:pPr>
      <w:r w:rsidRPr="00045AFB">
        <w:rPr>
          <w:lang w:val="sk-SK"/>
        </w:rPr>
        <w:t>Vyvážený pom</w:t>
      </w:r>
      <w:r w:rsidR="00011D2E" w:rsidRPr="00045AFB">
        <w:rPr>
          <w:lang w:val="sk-SK"/>
        </w:rPr>
        <w:t>er dotykových a digitálnych ovládacích prvkov</w:t>
      </w:r>
      <w:r w:rsidRPr="00045AFB">
        <w:rPr>
          <w:lang w:val="sk-SK"/>
        </w:rPr>
        <w:t xml:space="preserve"> </w:t>
      </w:r>
    </w:p>
    <w:p w14:paraId="7CC071B9" w14:textId="5169F940" w:rsidR="006E4D1B" w:rsidRPr="00045AFB" w:rsidRDefault="002C4EB6" w:rsidP="004D2DD8">
      <w:pPr>
        <w:pStyle w:val="Bulletpoints"/>
        <w:rPr>
          <w:lang w:val="sk-SK"/>
        </w:rPr>
      </w:pPr>
      <w:r w:rsidRPr="00045AFB">
        <w:rPr>
          <w:lang w:val="sk-SK"/>
        </w:rPr>
        <w:t>Nový</w:t>
      </w:r>
      <w:r w:rsidR="00011D2E" w:rsidRPr="00045AFB">
        <w:rPr>
          <w:lang w:val="sk-SK"/>
        </w:rPr>
        <w:t xml:space="preserve"> dizajnový jazyk sa vyznačuje minimalistickými tvarmi, vysokou funkčnosťou, intuitívnym ovládaním digitálnych technológií a udržateľnými materiálmi</w:t>
      </w:r>
    </w:p>
    <w:p w14:paraId="0054D640" w14:textId="77777777" w:rsidR="00011D2E" w:rsidRPr="00045AFB" w:rsidRDefault="00011D2E" w:rsidP="00033200">
      <w:pPr>
        <w:pStyle w:val="Bulletpoints"/>
        <w:numPr>
          <w:ilvl w:val="0"/>
          <w:numId w:val="0"/>
        </w:numPr>
        <w:ind w:left="170" w:hanging="170"/>
        <w:rPr>
          <w:lang w:val="sk-SK"/>
        </w:rPr>
      </w:pPr>
    </w:p>
    <w:p w14:paraId="7DD7C761" w14:textId="1EAE80B6" w:rsidR="006E4D1B" w:rsidRPr="00045AFB" w:rsidRDefault="00045AFB" w:rsidP="00011D2E">
      <w:pPr>
        <w:pStyle w:val="Perex"/>
        <w:rPr>
          <w:rStyle w:val="Vrazn"/>
          <w:b/>
          <w:bCs w:val="0"/>
          <w:lang w:val="sk-SK"/>
        </w:rPr>
      </w:pPr>
      <w:r>
        <w:rPr>
          <w:rStyle w:val="Vrazn"/>
          <w:b/>
          <w:bCs w:val="0"/>
          <w:lang w:val="sk-SK"/>
        </w:rPr>
        <w:t>Bratislava</w:t>
      </w:r>
      <w:r w:rsidR="006E4D1B" w:rsidRPr="00045AFB">
        <w:rPr>
          <w:rStyle w:val="Vrazn"/>
          <w:b/>
          <w:bCs w:val="0"/>
          <w:lang w:val="sk-SK"/>
        </w:rPr>
        <w:t>, 1</w:t>
      </w:r>
      <w:r w:rsidR="004263A0" w:rsidRPr="00045AFB">
        <w:rPr>
          <w:rStyle w:val="Vrazn"/>
          <w:b/>
          <w:bCs w:val="0"/>
          <w:lang w:val="sk-SK"/>
        </w:rPr>
        <w:t>5</w:t>
      </w:r>
      <w:r w:rsidR="006E4D1B" w:rsidRPr="00045AFB">
        <w:rPr>
          <w:rStyle w:val="Vrazn"/>
          <w:b/>
          <w:bCs w:val="0"/>
          <w:lang w:val="sk-SK"/>
        </w:rPr>
        <w:t xml:space="preserve">. </w:t>
      </w:r>
      <w:r w:rsidR="00011D2E" w:rsidRPr="00045AFB">
        <w:rPr>
          <w:rStyle w:val="Vrazn"/>
          <w:b/>
          <w:bCs w:val="0"/>
          <w:lang w:val="sk-SK"/>
        </w:rPr>
        <w:t>júl</w:t>
      </w:r>
      <w:r w:rsidR="006E4D1B" w:rsidRPr="00045AFB">
        <w:rPr>
          <w:rStyle w:val="Vrazn"/>
          <w:b/>
          <w:bCs w:val="0"/>
          <w:lang w:val="sk-SK"/>
        </w:rPr>
        <w:t xml:space="preserve"> 2022 – ŠKODA AUTO </w:t>
      </w:r>
      <w:r w:rsidR="00011D2E" w:rsidRPr="00045AFB">
        <w:rPr>
          <w:rStyle w:val="Vrazn"/>
          <w:b/>
          <w:bCs w:val="0"/>
          <w:lang w:val="sk-SK"/>
        </w:rPr>
        <w:t>ponúka ďalší pohľad na nový dizajnový jazyk. Prvá skica interiéru štúdie VISION 7S ukazuje priestranné vozidlo s celkom novým variabilným interiérom a s miestom až pre sedem osôb. Minimalistický interiér sa vyznačuje trvalo udržateľnými materiálmi. Nový dizajnový jazyk je autentický a ponúka intuitívne ovládanie digitálnych technológií a vysokú funkčnosť.</w:t>
      </w:r>
    </w:p>
    <w:p w14:paraId="5A08DA22" w14:textId="77777777" w:rsidR="006E4D1B" w:rsidRPr="00045AFB" w:rsidRDefault="006E4D1B" w:rsidP="006E4D1B">
      <w:pPr>
        <w:rPr>
          <w:lang w:val="sk-SK"/>
        </w:rPr>
      </w:pPr>
    </w:p>
    <w:p w14:paraId="20A53AF9" w14:textId="2BB00496" w:rsidR="006E4D1B" w:rsidRPr="00045AFB" w:rsidRDefault="00C24DFA" w:rsidP="00011D2E">
      <w:pPr>
        <w:rPr>
          <w:lang w:val="sk-SK"/>
        </w:rPr>
      </w:pPr>
      <w:r w:rsidRPr="00045AFB">
        <w:rPr>
          <w:lang w:val="sk-SK"/>
        </w:rPr>
        <w:t>Č</w:t>
      </w:r>
      <w:r w:rsidR="00011D2E" w:rsidRPr="00045AFB">
        <w:rPr>
          <w:lang w:val="sk-SK"/>
        </w:rPr>
        <w:t>isto elektrická štúdia VISION 7S je prvé koncepčné vozidlo značky ŠKODA, ktoré je formované novým dizajnovým jazykom. Automobilka teraz na prvej skici poodhaľuje interiér vozidla. Minimalistický interiér sa okrem udržateľných materiálov vyznačuje veľkorysým priestorom až pre sedem osôb s tretím radom sedadiel a </w:t>
      </w:r>
      <w:proofErr w:type="spellStart"/>
      <w:r w:rsidR="00011D2E" w:rsidRPr="00045AFB">
        <w:rPr>
          <w:lang w:val="sk-SK"/>
        </w:rPr>
        <w:t>Simply</w:t>
      </w:r>
      <w:proofErr w:type="spellEnd"/>
      <w:r w:rsidR="00011D2E" w:rsidRPr="00045AFB">
        <w:rPr>
          <w:lang w:val="sk-SK"/>
        </w:rPr>
        <w:t xml:space="preserve"> Clever prvkami, typickými pre značku ŠKODA.</w:t>
      </w:r>
    </w:p>
    <w:p w14:paraId="7DD41627" w14:textId="77777777" w:rsidR="006E4D1B" w:rsidRPr="00045AFB" w:rsidRDefault="006E4D1B" w:rsidP="006E4D1B">
      <w:pPr>
        <w:rPr>
          <w:lang w:val="sk-SK"/>
        </w:rPr>
      </w:pPr>
    </w:p>
    <w:p w14:paraId="4C62E31C" w14:textId="1DC5C393" w:rsidR="006E4D1B" w:rsidRPr="00045AFB" w:rsidRDefault="006E4D1B" w:rsidP="00011D2E">
      <w:pPr>
        <w:rPr>
          <w:lang w:val="sk-SK"/>
        </w:rPr>
      </w:pPr>
      <w:r w:rsidRPr="00045AFB">
        <w:rPr>
          <w:lang w:val="sk-SK"/>
        </w:rPr>
        <w:t xml:space="preserve">Oliver </w:t>
      </w:r>
      <w:proofErr w:type="spellStart"/>
      <w:r w:rsidRPr="00045AFB">
        <w:rPr>
          <w:lang w:val="sk-SK"/>
        </w:rPr>
        <w:t>Stefani</w:t>
      </w:r>
      <w:proofErr w:type="spellEnd"/>
      <w:r w:rsidRPr="00045AFB">
        <w:rPr>
          <w:lang w:val="sk-SK"/>
        </w:rPr>
        <w:t xml:space="preserve">, </w:t>
      </w:r>
      <w:r w:rsidR="00011D2E" w:rsidRPr="00045AFB">
        <w:rPr>
          <w:lang w:val="sk-SK"/>
        </w:rPr>
        <w:t>hlavný dizajnér spoločnosti ŠKODA AUTO, hovorí: „Náš nový dizajnový jazyk je minimalistický, funkčný a autentický. Aj v budúcnosti sa zameriame na klasické prednosti vozidiel ŠKODA, medzi ktoré patrí veľkorysý priestor, jednoduché ovládanie a vysoká funkčnosť. S novým dizajnovým jazykom urobila ŠKODA AUTO ďalší krok a ešte viac sa zameria na zákazníck</w:t>
      </w:r>
      <w:r w:rsidR="004D2DD8" w:rsidRPr="00045AFB">
        <w:rPr>
          <w:lang w:val="sk-SK"/>
        </w:rPr>
        <w:t>y zážitok</w:t>
      </w:r>
      <w:r w:rsidR="00011D2E" w:rsidRPr="00045AFB">
        <w:rPr>
          <w:lang w:val="sk-SK"/>
        </w:rPr>
        <w:t xml:space="preserve">. Veľkú kreativitu našich dizajnérov a konštruktérov podčiarkujú variabilne posuvné prvky interiéru a novo vyvinuté </w:t>
      </w:r>
      <w:proofErr w:type="spellStart"/>
      <w:r w:rsidR="00011D2E" w:rsidRPr="00045AFB">
        <w:rPr>
          <w:lang w:val="sk-SK"/>
        </w:rPr>
        <w:t>Simply</w:t>
      </w:r>
      <w:proofErr w:type="spellEnd"/>
      <w:r w:rsidR="00011D2E" w:rsidRPr="00045AFB">
        <w:rPr>
          <w:lang w:val="sk-SK"/>
        </w:rPr>
        <w:t xml:space="preserve"> Clever prvky ako je napríklad zabudovaná detská autosedačka. Minimalistické línie interiéru nadväzujú na čisté línie exteriéru vozidla.“</w:t>
      </w:r>
    </w:p>
    <w:p w14:paraId="08AF7647" w14:textId="77777777" w:rsidR="006E4D1B" w:rsidRPr="00045AFB" w:rsidRDefault="006E4D1B" w:rsidP="006E4D1B">
      <w:pPr>
        <w:rPr>
          <w:lang w:val="sk-SK"/>
        </w:rPr>
      </w:pPr>
    </w:p>
    <w:p w14:paraId="4E5931BF" w14:textId="7D569517" w:rsidR="006E4D1B" w:rsidRPr="00045AFB" w:rsidRDefault="006E4D1B" w:rsidP="006E4D1B">
      <w:pPr>
        <w:rPr>
          <w:b/>
          <w:bCs/>
          <w:lang w:val="sk-SK"/>
        </w:rPr>
      </w:pPr>
      <w:r w:rsidRPr="00045AFB">
        <w:rPr>
          <w:b/>
          <w:bCs/>
          <w:lang w:val="sk-SK"/>
        </w:rPr>
        <w:t>N</w:t>
      </w:r>
      <w:r w:rsidR="00204B18" w:rsidRPr="00045AFB">
        <w:rPr>
          <w:b/>
          <w:bCs/>
          <w:lang w:val="sk-SK"/>
        </w:rPr>
        <w:t>ové d</w:t>
      </w:r>
      <w:r w:rsidR="00011D2E" w:rsidRPr="00045AFB">
        <w:rPr>
          <w:b/>
          <w:bCs/>
          <w:lang w:val="sk-SK"/>
        </w:rPr>
        <w:t>izajnové</w:t>
      </w:r>
      <w:r w:rsidR="00204B18" w:rsidRPr="00045AFB">
        <w:rPr>
          <w:b/>
          <w:bCs/>
          <w:lang w:val="sk-SK"/>
        </w:rPr>
        <w:t xml:space="preserve"> prvky </w:t>
      </w:r>
    </w:p>
    <w:p w14:paraId="21E3A212" w14:textId="42F39CC6" w:rsidR="003F4E06" w:rsidRPr="00045AFB" w:rsidRDefault="00031375" w:rsidP="00185B4F">
      <w:pPr>
        <w:rPr>
          <w:b/>
          <w:bCs/>
          <w:lang w:val="sk-SK"/>
        </w:rPr>
      </w:pPr>
      <w:r w:rsidRPr="00045AFB">
        <w:rPr>
          <w:lang w:val="sk-SK"/>
        </w:rPr>
        <w:t>Interiér nové</w:t>
      </w:r>
      <w:r w:rsidR="00015FFD" w:rsidRPr="00045AFB">
        <w:rPr>
          <w:lang w:val="sk-SK"/>
        </w:rPr>
        <w:t xml:space="preserve">ho </w:t>
      </w:r>
      <w:r w:rsidR="00185B4F" w:rsidRPr="00045AFB">
        <w:rPr>
          <w:lang w:val="sk-SK"/>
        </w:rPr>
        <w:t>koncepčného vozidla VISION 7S sa vyznačuje symetrickým „obopínajúcim“ dizajnom. Široká horizontálna palubná doska zasahuje až k dverám, čím ešte viac zvyšuje pocit priestrannosti. Optimálne umiestnená odkladacia plocha pre ruku umožňuje pohodlné ovládanie dotykovej obrazovky a tlačidiel pre rýchly prístup s </w:t>
      </w:r>
      <w:proofErr w:type="spellStart"/>
      <w:r w:rsidR="00185B4F" w:rsidRPr="00045AFB">
        <w:rPr>
          <w:lang w:val="sk-SK"/>
        </w:rPr>
        <w:t>haptickou</w:t>
      </w:r>
      <w:proofErr w:type="spellEnd"/>
      <w:r w:rsidR="00185B4F" w:rsidRPr="00045AFB">
        <w:rPr>
          <w:lang w:val="sk-SK"/>
        </w:rPr>
        <w:t xml:space="preserve"> odozvou. Dotykové tlačidlá má takisto aj novo navrhnutý volant. Ambientné osvetlenie osvetľuje rôzne časti interiéru, vrátane stavu nabíjania, a poskytuje vhodné osvetlenie pri nastupovaní a vystupovaní z vozidla. Výplne dverí majú takisto interaktívne </w:t>
      </w:r>
      <w:proofErr w:type="spellStart"/>
      <w:r w:rsidR="00185B4F" w:rsidRPr="00045AFB">
        <w:rPr>
          <w:lang w:val="sk-SK"/>
        </w:rPr>
        <w:t>haptické</w:t>
      </w:r>
      <w:proofErr w:type="spellEnd"/>
      <w:r w:rsidR="00185B4F" w:rsidRPr="00045AFB">
        <w:rPr>
          <w:lang w:val="sk-SK"/>
        </w:rPr>
        <w:t xml:space="preserve"> a vizuálne prvky. Integrovaná detská autosedačka je umiestnená v stredovej konzole, teda v najbezpečnejšom mieste vo vozidle. Operadlá predných sedadiel sú vybavené držiakmi na multimediálne zariadenie pre cestujúcich v druhom a treťom rade. Nachádzajú sa tu aj integrované batohy.</w:t>
      </w:r>
    </w:p>
    <w:p w14:paraId="42F7F5C9" w14:textId="77777777" w:rsidR="003F4E06" w:rsidRPr="00045AFB" w:rsidRDefault="003F4E06" w:rsidP="006E4D1B">
      <w:pPr>
        <w:rPr>
          <w:b/>
          <w:bCs/>
          <w:lang w:val="sk-SK"/>
        </w:rPr>
      </w:pPr>
    </w:p>
    <w:p w14:paraId="073004B1" w14:textId="6F282311" w:rsidR="006E4D1B" w:rsidRPr="00045AFB" w:rsidRDefault="006E4D1B" w:rsidP="006E4D1B">
      <w:pPr>
        <w:rPr>
          <w:b/>
          <w:bCs/>
          <w:lang w:val="sk-SK"/>
        </w:rPr>
      </w:pPr>
      <w:r w:rsidRPr="00045AFB">
        <w:rPr>
          <w:b/>
          <w:bCs/>
          <w:lang w:val="sk-SK"/>
        </w:rPr>
        <w:t>I</w:t>
      </w:r>
      <w:r w:rsidR="008C5DB3" w:rsidRPr="00045AFB">
        <w:rPr>
          <w:b/>
          <w:bCs/>
          <w:lang w:val="sk-SK"/>
        </w:rPr>
        <w:t>novat</w:t>
      </w:r>
      <w:r w:rsidR="00185B4F" w:rsidRPr="00045AFB">
        <w:rPr>
          <w:b/>
          <w:bCs/>
          <w:lang w:val="sk-SK"/>
        </w:rPr>
        <w:t>ívne posuvné ovládacie prvky pre rôzne režimy</w:t>
      </w:r>
    </w:p>
    <w:p w14:paraId="5830A948" w14:textId="00EC6524" w:rsidR="006E4D1B" w:rsidRPr="00045AFB" w:rsidRDefault="001768CB" w:rsidP="00185B4F">
      <w:pPr>
        <w:rPr>
          <w:lang w:val="sk-SK"/>
        </w:rPr>
      </w:pPr>
      <w:r w:rsidRPr="00045AFB">
        <w:rPr>
          <w:lang w:val="sk-SK"/>
        </w:rPr>
        <w:t>P</w:t>
      </w:r>
      <w:r w:rsidR="00185B4F" w:rsidRPr="00045AFB">
        <w:rPr>
          <w:lang w:val="sk-SK"/>
        </w:rPr>
        <w:t>riestranný interiér má dve rôzne konfigurácie, ktoré ponúkajú nový priestorový zážitok pre samotnú jazdu a odpočinok. V režime Jazda sú všetky ovládacie prvky v základnej polohe a centrálny dotykový displej je otočený vertikálne, aby počas jazdy optimálne zobrazoval dôležité informácie. Režim Relax možno aktivovať pri nabíjaní alebo pri zastávke na odpočinok. Volant a prístrojová doska sa posunú dopredu a sedadl</w:t>
      </w:r>
      <w:r w:rsidR="004D2DD8" w:rsidRPr="00045AFB">
        <w:rPr>
          <w:lang w:val="sk-SK"/>
        </w:rPr>
        <w:t>á</w:t>
      </w:r>
      <w:r w:rsidR="00185B4F" w:rsidRPr="00045AFB">
        <w:rPr>
          <w:lang w:val="sk-SK"/>
        </w:rPr>
        <w:t xml:space="preserve"> v prvom a druhom rade sa posunú dozadu, aby mohli cestujúci sedieť ešte pohodlnejšie. Tento variant ponúka cestujúcim maximálny priestor a komfort.</w:t>
      </w:r>
      <w:r w:rsidR="0032737B" w:rsidRPr="00045AFB">
        <w:rPr>
          <w:lang w:val="sk-SK"/>
        </w:rPr>
        <w:t xml:space="preserve"> </w:t>
      </w:r>
    </w:p>
    <w:p w14:paraId="5DDB04B9" w14:textId="77777777" w:rsidR="006E4D1B" w:rsidRPr="00045AFB" w:rsidRDefault="006E4D1B" w:rsidP="006E4D1B">
      <w:pPr>
        <w:rPr>
          <w:lang w:val="sk-SK"/>
        </w:rPr>
      </w:pPr>
    </w:p>
    <w:p w14:paraId="365117AE" w14:textId="35539F77" w:rsidR="006E4D1B" w:rsidRPr="00045AFB" w:rsidRDefault="0032737B" w:rsidP="00185B4F">
      <w:pPr>
        <w:rPr>
          <w:lang w:val="sk-SK"/>
        </w:rPr>
      </w:pPr>
      <w:r w:rsidRPr="00045AFB">
        <w:rPr>
          <w:lang w:val="sk-SK"/>
        </w:rPr>
        <w:t xml:space="preserve">ŠKODA AUTO </w:t>
      </w:r>
      <w:r w:rsidR="003F4E06" w:rsidRPr="00045AFB">
        <w:rPr>
          <w:lang w:val="sk-SK"/>
        </w:rPr>
        <w:t>oznámila</w:t>
      </w:r>
      <w:r w:rsidR="00185B4F" w:rsidRPr="00045AFB">
        <w:rPr>
          <w:lang w:val="sk-SK"/>
        </w:rPr>
        <w:t xml:space="preserve"> svoj nový dizajnový jazyk už na výročnej tlačovej konferencii, ktorá sa konala v marci. Je založený na klasických hodnotách značky ŠKODA, medzi ktoré patrí robustný vzhľad, funkčnosť a autenticita. </w:t>
      </w:r>
      <w:r w:rsidR="00185B4F" w:rsidRPr="00045AFB">
        <w:rPr>
          <w:lang w:val="sk-SK"/>
        </w:rPr>
        <w:lastRenderedPageBreak/>
        <w:t>Vyznačuje sa veľkorysým priestorom, odolnými a udržateľnými materiálmi a aerodynamickým, efektívnym tvarom karosérie.</w:t>
      </w:r>
    </w:p>
    <w:p w14:paraId="60064C52" w14:textId="77777777" w:rsidR="006E4D1B" w:rsidRPr="00045AFB" w:rsidRDefault="006E4D1B" w:rsidP="006E4D1B">
      <w:pPr>
        <w:pStyle w:val="Perex"/>
        <w:rPr>
          <w:b w:val="0"/>
          <w:bCs/>
          <w:lang w:val="sk-SK"/>
        </w:rPr>
      </w:pPr>
    </w:p>
    <w:p w14:paraId="2C1DC2A4" w14:textId="7B9D11A6" w:rsidR="00F82576" w:rsidRPr="00045AFB" w:rsidRDefault="00F82576" w:rsidP="005B78C8">
      <w:pPr>
        <w:rPr>
          <w:lang w:val="sk-SK"/>
        </w:rPr>
      </w:pPr>
    </w:p>
    <w:p w14:paraId="0428B146" w14:textId="77777777" w:rsidR="00045AFB" w:rsidRPr="00871CD4" w:rsidRDefault="00045AFB" w:rsidP="00045AFB">
      <w:pPr>
        <w:jc w:val="both"/>
        <w:rPr>
          <w:rFonts w:eastAsia="MS Gothic"/>
          <w:b/>
          <w:bCs/>
          <w:lang w:val="sk-SK" w:eastAsia="sk-SK"/>
        </w:rPr>
      </w:pPr>
      <w:r w:rsidRPr="00871CD4">
        <w:rPr>
          <w:rFonts w:eastAsia="MS Gothic"/>
          <w:b/>
          <w:bCs/>
          <w:lang w:val="sk-SK" w:eastAsia="sk-SK"/>
        </w:rPr>
        <w:t>Pre ďalšie informácie, prosím, kontaktujte:</w:t>
      </w:r>
    </w:p>
    <w:p w14:paraId="28256E19" w14:textId="77777777" w:rsidR="00045AFB" w:rsidRPr="00871CD4" w:rsidRDefault="00045AFB" w:rsidP="00045AFB">
      <w:pPr>
        <w:rPr>
          <w:lang w:val="sk-SK"/>
        </w:rPr>
      </w:pPr>
      <w:r w:rsidRPr="00871CD4">
        <w:rPr>
          <w:b/>
          <w:bCs/>
          <w:color w:val="000000"/>
          <w:lang w:val="sk-SK"/>
        </w:rPr>
        <w:t>Zuzana Kubíková</w:t>
      </w:r>
      <w:r w:rsidRPr="00871CD4">
        <w:rPr>
          <w:color w:val="000000"/>
          <w:lang w:val="sk-SK"/>
        </w:rPr>
        <w:t>, PR manager ŠKODA  AUTO Slovensko s.r.o.</w:t>
      </w:r>
    </w:p>
    <w:p w14:paraId="3EFD7A3E" w14:textId="77777777" w:rsidR="00045AFB" w:rsidRPr="00871CD4" w:rsidRDefault="00045AFB" w:rsidP="00045AFB">
      <w:pPr>
        <w:rPr>
          <w:lang w:val="sk-SK"/>
        </w:rPr>
      </w:pPr>
      <w:r w:rsidRPr="00871CD4">
        <w:rPr>
          <w:color w:val="000000"/>
          <w:lang w:val="sk-SK"/>
        </w:rPr>
        <w:t>M: +421 904 701 339</w:t>
      </w:r>
    </w:p>
    <w:p w14:paraId="1D47691A" w14:textId="329C0F69" w:rsidR="00045AFB" w:rsidRPr="00871CD4" w:rsidRDefault="00C60598" w:rsidP="00045AFB">
      <w:pPr>
        <w:jc w:val="both"/>
        <w:rPr>
          <w:color w:val="4BA82E"/>
          <w:u w:val="single"/>
          <w:lang w:val="sk-SK"/>
        </w:rPr>
      </w:pPr>
      <w:hyperlink r:id="rId8" w:tgtFrame="_blank" w:history="1">
        <w:r w:rsidR="00045AFB" w:rsidRPr="00871CD4">
          <w:rPr>
            <w:rStyle w:val="Hypertextovprepojenie"/>
            <w:lang w:val="sk-SK"/>
          </w:rPr>
          <w:t>zuzana.kubikova2@skoda-auto.sk</w:t>
        </w:r>
      </w:hyperlink>
      <w:r w:rsidR="00045AFB" w:rsidRPr="00871CD4">
        <w:rPr>
          <w:noProof/>
          <w:lang w:val="sk-SK"/>
        </w:rPr>
        <w:drawing>
          <wp:anchor distT="0" distB="71755" distL="114300" distR="114300" simplePos="0" relativeHeight="251659264" behindDoc="1" locked="0" layoutInCell="1" allowOverlap="1" wp14:anchorId="552ED0A2" wp14:editId="02347C95">
            <wp:simplePos x="0" y="0"/>
            <wp:positionH relativeFrom="column">
              <wp:posOffset>-107315</wp:posOffset>
            </wp:positionH>
            <wp:positionV relativeFrom="paragraph">
              <wp:posOffset>283845</wp:posOffset>
            </wp:positionV>
            <wp:extent cx="3808730" cy="763270"/>
            <wp:effectExtent l="0" t="0" r="127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AFB" w:rsidRPr="00871CD4">
        <w:rPr>
          <w:color w:val="4BA82E"/>
          <w:u w:val="single"/>
          <w:lang w:val="sk-SK"/>
        </w:rPr>
        <w:t xml:space="preserve"> </w:t>
      </w:r>
    </w:p>
    <w:tbl>
      <w:tblPr>
        <w:tblW w:w="0" w:type="auto"/>
        <w:tblCellMar>
          <w:left w:w="0" w:type="dxa"/>
          <w:right w:w="0" w:type="dxa"/>
        </w:tblCellMar>
        <w:tblLook w:val="04A0" w:firstRow="1" w:lastRow="0" w:firstColumn="1" w:lastColumn="0" w:noHBand="0" w:noVBand="1"/>
      </w:tblPr>
      <w:tblGrid>
        <w:gridCol w:w="326"/>
        <w:gridCol w:w="1346"/>
        <w:gridCol w:w="326"/>
        <w:gridCol w:w="1346"/>
      </w:tblGrid>
      <w:tr w:rsidR="00045AFB" w:rsidRPr="00871CD4" w14:paraId="74F57288" w14:textId="77777777" w:rsidTr="00CE7D80">
        <w:trPr>
          <w:trHeight w:val="138"/>
        </w:trPr>
        <w:tc>
          <w:tcPr>
            <w:tcW w:w="326" w:type="dxa"/>
            <w:vAlign w:val="center"/>
          </w:tcPr>
          <w:p w14:paraId="5797D659" w14:textId="41D14F06" w:rsidR="00045AFB" w:rsidRPr="00871CD4" w:rsidRDefault="00045AFB" w:rsidP="00CE7D80">
            <w:pPr>
              <w:jc w:val="both"/>
              <w:rPr>
                <w:color w:val="4BA82E"/>
                <w:u w:val="single"/>
                <w:lang w:val="sk-SK"/>
              </w:rPr>
            </w:pPr>
            <w:r w:rsidRPr="00871CD4">
              <w:rPr>
                <w:noProof/>
                <w:lang w:val="sk-SK" w:eastAsia="sk-SK"/>
              </w:rPr>
              <w:drawing>
                <wp:inline distT="0" distB="0" distL="0" distR="0" wp14:anchorId="0006CBD2" wp14:editId="148B5F3C">
                  <wp:extent cx="160020" cy="152400"/>
                  <wp:effectExtent l="0" t="0" r="0" b="0"/>
                  <wp:docPr id="6" name="Obrázok 6" descr="Výsledek obrázku pro twitter facebook instagram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Výsledek obrázku pro twitter facebook instagra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p>
        </w:tc>
        <w:tc>
          <w:tcPr>
            <w:tcW w:w="1346" w:type="dxa"/>
            <w:vAlign w:val="center"/>
          </w:tcPr>
          <w:p w14:paraId="7706EE3E" w14:textId="77777777" w:rsidR="00045AFB" w:rsidRPr="00871CD4" w:rsidRDefault="00C60598" w:rsidP="00CE7D80">
            <w:pPr>
              <w:jc w:val="both"/>
              <w:rPr>
                <w:color w:val="4BA82E"/>
                <w:u w:val="single"/>
                <w:lang w:val="sk-SK"/>
              </w:rPr>
            </w:pPr>
            <w:hyperlink r:id="rId12" w:history="1">
              <w:r w:rsidR="00045AFB" w:rsidRPr="00871CD4">
                <w:rPr>
                  <w:color w:val="4BA82E"/>
                  <w:u w:val="single"/>
                  <w:lang w:val="sk-SK"/>
                </w:rPr>
                <w:t>/</w:t>
              </w:r>
              <w:proofErr w:type="spellStart"/>
              <w:r w:rsidR="00045AFB" w:rsidRPr="00871CD4">
                <w:rPr>
                  <w:color w:val="4BA82E"/>
                  <w:u w:val="single"/>
                  <w:lang w:val="sk-SK"/>
                </w:rPr>
                <w:t>SkodaAutoSK</w:t>
              </w:r>
              <w:proofErr w:type="spellEnd"/>
            </w:hyperlink>
          </w:p>
        </w:tc>
        <w:tc>
          <w:tcPr>
            <w:tcW w:w="326" w:type="dxa"/>
            <w:vAlign w:val="center"/>
          </w:tcPr>
          <w:p w14:paraId="5FEEBF86" w14:textId="1C6FB4FB" w:rsidR="00045AFB" w:rsidRPr="00871CD4" w:rsidRDefault="00045AFB" w:rsidP="00CE7D80">
            <w:pPr>
              <w:jc w:val="both"/>
              <w:rPr>
                <w:color w:val="4BA82E"/>
                <w:u w:val="single"/>
                <w:lang w:val="sk-SK"/>
              </w:rPr>
            </w:pPr>
            <w:r w:rsidRPr="00871CD4">
              <w:rPr>
                <w:noProof/>
                <w:lang w:val="sk-SK" w:eastAsia="sk-SK"/>
              </w:rPr>
              <w:drawing>
                <wp:inline distT="0" distB="0" distL="0" distR="0" wp14:anchorId="1FC5D929" wp14:editId="609DAFD7">
                  <wp:extent cx="160020" cy="152400"/>
                  <wp:effectExtent l="0" t="0" r="0" b="0"/>
                  <wp:docPr id="2" name="Obrázok 2" descr="Výsledek obrázku pro twitter facebook instagram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Výsledek obrázku pro twitter facebook instagram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p>
        </w:tc>
        <w:tc>
          <w:tcPr>
            <w:tcW w:w="1346" w:type="dxa"/>
            <w:vAlign w:val="center"/>
          </w:tcPr>
          <w:p w14:paraId="65367362" w14:textId="77777777" w:rsidR="00045AFB" w:rsidRPr="00871CD4" w:rsidRDefault="00C60598" w:rsidP="00CE7D80">
            <w:pPr>
              <w:jc w:val="both"/>
              <w:rPr>
                <w:color w:val="4BA82E"/>
                <w:u w:val="single"/>
                <w:lang w:val="sk-SK"/>
              </w:rPr>
            </w:pPr>
            <w:hyperlink r:id="rId15" w:history="1">
              <w:r w:rsidR="00045AFB" w:rsidRPr="00871CD4">
                <w:rPr>
                  <w:color w:val="4BA82E"/>
                  <w:u w:val="single"/>
                  <w:lang w:val="sk-SK"/>
                </w:rPr>
                <w:t>/</w:t>
              </w:r>
              <w:proofErr w:type="spellStart"/>
              <w:r w:rsidR="00045AFB" w:rsidRPr="00871CD4">
                <w:rPr>
                  <w:color w:val="4BA82E"/>
                  <w:u w:val="single"/>
                  <w:lang w:val="sk-SK"/>
                </w:rPr>
                <w:t>SkodaAutoSK</w:t>
              </w:r>
              <w:proofErr w:type="spellEnd"/>
            </w:hyperlink>
          </w:p>
        </w:tc>
      </w:tr>
    </w:tbl>
    <w:p w14:paraId="0509BF3F" w14:textId="77777777" w:rsidR="005942DA" w:rsidRPr="00045AFB" w:rsidRDefault="005942DA" w:rsidP="00612C93">
      <w:pPr>
        <w:rPr>
          <w:rStyle w:val="Hypertextovprepojenie"/>
          <w:lang w:val="sk-SK"/>
        </w:rPr>
      </w:pPr>
    </w:p>
    <w:p w14:paraId="61FA8424" w14:textId="77777777" w:rsidR="00C64E7A" w:rsidRPr="00045AFB" w:rsidRDefault="00C64E7A" w:rsidP="00612C93">
      <w:pPr>
        <w:rPr>
          <w:rStyle w:val="Hypertextovprepojenie"/>
          <w:lang w:val="sk-SK"/>
        </w:rPr>
      </w:pPr>
    </w:p>
    <w:p w14:paraId="62AC3204" w14:textId="6BA73000" w:rsidR="003C032D" w:rsidRDefault="003C032D" w:rsidP="00612C93">
      <w:pPr>
        <w:pStyle w:val="Nadpis3"/>
        <w:rPr>
          <w:lang w:val="sk-SK"/>
        </w:rPr>
      </w:pPr>
      <w:r w:rsidRPr="00045AFB">
        <w:rPr>
          <w:lang w:val="sk-SK"/>
        </w:rPr>
        <w:t>Fotografie k tém</w:t>
      </w:r>
      <w:r w:rsidR="002F2E16" w:rsidRPr="00045AFB">
        <w:rPr>
          <w:lang w:val="sk-SK"/>
        </w:rPr>
        <w:t>e</w:t>
      </w:r>
      <w:r w:rsidRPr="00045AFB">
        <w:rPr>
          <w:lang w:val="sk-SK"/>
        </w:rPr>
        <w:t>:</w:t>
      </w:r>
    </w:p>
    <w:p w14:paraId="07E95FA6" w14:textId="77777777" w:rsidR="00C60598" w:rsidRPr="00C60598" w:rsidRDefault="00C60598" w:rsidP="00C60598">
      <w:pPr>
        <w:rPr>
          <w:lang w:val="sk-SK"/>
        </w:rPr>
      </w:pPr>
      <w:bookmarkStart w:id="0" w:name="_GoBack"/>
      <w:bookmarkEnd w:id="0"/>
    </w:p>
    <w:tbl>
      <w:tblPr>
        <w:tblStyle w:val="Mriekatabuky"/>
        <w:tblW w:w="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936"/>
      </w:tblGrid>
      <w:tr w:rsidR="002F2E16" w:rsidRPr="00045AFB" w14:paraId="41FA0B39" w14:textId="77777777" w:rsidTr="00045AFB">
        <w:trPr>
          <w:trHeight w:val="1407"/>
        </w:trPr>
        <w:tc>
          <w:tcPr>
            <w:tcW w:w="3449" w:type="dxa"/>
          </w:tcPr>
          <w:p w14:paraId="59A80FB2" w14:textId="402742DE" w:rsidR="000F6125" w:rsidRPr="00045AFB" w:rsidRDefault="00C60598" w:rsidP="00612C93">
            <w:pPr>
              <w:pStyle w:val="Bezriadkovania"/>
              <w:spacing w:line="240" w:lineRule="atLeast"/>
              <w:rPr>
                <w:rFonts w:ascii="Arial" w:hAnsi="Arial" w:cs="Arial"/>
                <w:sz w:val="18"/>
                <w:szCs w:val="18"/>
                <w:lang w:val="sk-SK"/>
              </w:rPr>
            </w:pPr>
            <w:r>
              <w:rPr>
                <w:noProof/>
              </w:rPr>
              <w:drawing>
                <wp:inline distT="0" distB="0" distL="0" distR="0" wp14:anchorId="3D3D1C89" wp14:editId="745F4258">
                  <wp:extent cx="2281943" cy="1028700"/>
                  <wp:effectExtent l="0" t="0" r="4445" b="0"/>
                  <wp:docPr id="1" name="Obrázo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a:hlinkClick r:id="rId16"/>
                          </pic:cNvPr>
                          <pic:cNvPicPr/>
                        </pic:nvPicPr>
                        <pic:blipFill>
                          <a:blip r:embed="rId17"/>
                          <a:stretch>
                            <a:fillRect/>
                          </a:stretch>
                        </pic:blipFill>
                        <pic:spPr>
                          <a:xfrm>
                            <a:off x="0" y="0"/>
                            <a:ext cx="2286513" cy="1030760"/>
                          </a:xfrm>
                          <a:prstGeom prst="rect">
                            <a:avLst/>
                          </a:prstGeom>
                        </pic:spPr>
                      </pic:pic>
                    </a:graphicData>
                  </a:graphic>
                </wp:inline>
              </w:drawing>
            </w:r>
          </w:p>
        </w:tc>
        <w:tc>
          <w:tcPr>
            <w:tcW w:w="5303" w:type="dxa"/>
            <w:vAlign w:val="center"/>
          </w:tcPr>
          <w:p w14:paraId="42A074CB" w14:textId="77C0CD7F" w:rsidR="003F4E06" w:rsidRPr="00045AFB" w:rsidRDefault="003F4E06" w:rsidP="007E30D4">
            <w:pPr>
              <w:pStyle w:val="Foto"/>
              <w:rPr>
                <w:b/>
                <w:bCs/>
                <w:sz w:val="18"/>
                <w:szCs w:val="18"/>
                <w:lang w:val="sk-SK"/>
              </w:rPr>
            </w:pPr>
            <w:r w:rsidRPr="00045AFB">
              <w:rPr>
                <w:rFonts w:eastAsiaTheme="minorHAnsi"/>
                <w:b/>
                <w:bCs/>
                <w:sz w:val="18"/>
                <w:szCs w:val="18"/>
                <w:lang w:val="sk-SK"/>
              </w:rPr>
              <w:t xml:space="preserve">ŠKODA </w:t>
            </w:r>
            <w:r w:rsidR="002F2E16" w:rsidRPr="00045AFB">
              <w:rPr>
                <w:rFonts w:eastAsiaTheme="minorHAnsi"/>
                <w:b/>
                <w:bCs/>
                <w:sz w:val="18"/>
                <w:szCs w:val="18"/>
                <w:lang w:val="sk-SK"/>
              </w:rPr>
              <w:t>odhaľuje prvú skicu interiéru štúdie VISION 7S</w:t>
            </w:r>
          </w:p>
          <w:p w14:paraId="118D01FC" w14:textId="3C3BDD34" w:rsidR="000F6125" w:rsidRPr="00045AFB" w:rsidRDefault="003F4E06" w:rsidP="00612C93">
            <w:pPr>
              <w:pStyle w:val="Bezriadkovania"/>
              <w:spacing w:line="240" w:lineRule="atLeast"/>
              <w:rPr>
                <w:rFonts w:ascii="Arial" w:hAnsi="Arial" w:cs="Arial"/>
                <w:sz w:val="18"/>
                <w:szCs w:val="18"/>
                <w:lang w:val="sk-SK"/>
              </w:rPr>
            </w:pPr>
            <w:r w:rsidRPr="00045AFB">
              <w:rPr>
                <w:rFonts w:ascii="Arial" w:hAnsi="Arial" w:cs="Arial"/>
                <w:sz w:val="18"/>
                <w:szCs w:val="18"/>
                <w:lang w:val="sk-SK"/>
              </w:rPr>
              <w:t>Pr</w:t>
            </w:r>
            <w:r w:rsidR="002F2E16" w:rsidRPr="00045AFB">
              <w:rPr>
                <w:rFonts w:ascii="Arial" w:hAnsi="Arial" w:cs="Arial"/>
                <w:sz w:val="18"/>
                <w:szCs w:val="18"/>
                <w:lang w:val="sk-SK"/>
              </w:rPr>
              <w:t xml:space="preserve">vá skica interiéru štúdie </w:t>
            </w:r>
            <w:r w:rsidRPr="00045AFB">
              <w:rPr>
                <w:rFonts w:ascii="Arial" w:hAnsi="Arial" w:cs="Arial"/>
                <w:sz w:val="18"/>
                <w:szCs w:val="18"/>
                <w:lang w:val="sk-SK"/>
              </w:rPr>
              <w:t>VISION 7S ukazuj</w:t>
            </w:r>
            <w:r w:rsidR="00DD494F" w:rsidRPr="00045AFB">
              <w:rPr>
                <w:rFonts w:ascii="Arial" w:hAnsi="Arial" w:cs="Arial"/>
                <w:sz w:val="18"/>
                <w:szCs w:val="18"/>
                <w:lang w:val="sk-SK"/>
              </w:rPr>
              <w:t>e</w:t>
            </w:r>
            <w:r w:rsidRPr="00045AFB">
              <w:rPr>
                <w:rFonts w:ascii="Arial" w:hAnsi="Arial" w:cs="Arial"/>
                <w:sz w:val="18"/>
                <w:szCs w:val="18"/>
                <w:lang w:val="sk-SK"/>
              </w:rPr>
              <w:t xml:space="preserve"> pr</w:t>
            </w:r>
            <w:r w:rsidR="002F2E16" w:rsidRPr="00045AFB">
              <w:rPr>
                <w:rFonts w:ascii="Arial" w:hAnsi="Arial" w:cs="Arial"/>
                <w:sz w:val="18"/>
                <w:szCs w:val="18"/>
                <w:lang w:val="sk-SK"/>
              </w:rPr>
              <w:t>iestranné vozidlo s celkom novým variabilným interiérom a miestom až pre sedem osôb.</w:t>
            </w:r>
          </w:p>
          <w:p w14:paraId="02632D91" w14:textId="77777777" w:rsidR="003F4E06" w:rsidRPr="00045AFB" w:rsidRDefault="003F4E06" w:rsidP="00612C93">
            <w:pPr>
              <w:pStyle w:val="Bezriadkovania"/>
              <w:spacing w:line="240" w:lineRule="atLeast"/>
              <w:rPr>
                <w:rStyle w:val="Vrazn"/>
                <w:rFonts w:ascii="Arial" w:hAnsi="Arial" w:cs="Arial"/>
                <w:sz w:val="18"/>
                <w:szCs w:val="18"/>
                <w:lang w:val="sk-SK"/>
              </w:rPr>
            </w:pPr>
          </w:p>
          <w:p w14:paraId="6991EBC6" w14:textId="420E0102" w:rsidR="000F6125" w:rsidRPr="00045AFB" w:rsidRDefault="00C60598" w:rsidP="007E30D4">
            <w:pPr>
              <w:pStyle w:val="Bezriadkovania"/>
              <w:spacing w:line="240" w:lineRule="atLeast"/>
              <w:rPr>
                <w:rFonts w:ascii="Arial" w:hAnsi="Arial" w:cs="Arial"/>
                <w:sz w:val="18"/>
                <w:szCs w:val="18"/>
                <w:lang w:val="sk-SK"/>
              </w:rPr>
            </w:pPr>
            <w:hyperlink r:id="rId18" w:history="1">
              <w:r w:rsidR="00090F6D" w:rsidRPr="00C60598">
                <w:rPr>
                  <w:rStyle w:val="Hypertextovprepojenie"/>
                  <w:rFonts w:cs="Arial"/>
                  <w:szCs w:val="18"/>
                  <w:lang w:val="sk-SK"/>
                </w:rPr>
                <w:t>St</w:t>
              </w:r>
              <w:r w:rsidR="002F2E16" w:rsidRPr="00C60598">
                <w:rPr>
                  <w:rStyle w:val="Hypertextovprepojenie"/>
                  <w:rFonts w:cs="Arial"/>
                  <w:szCs w:val="18"/>
                  <w:lang w:val="sk-SK"/>
                </w:rPr>
                <w:t>i</w:t>
              </w:r>
              <w:r w:rsidR="002F2E16" w:rsidRPr="00C60598">
                <w:rPr>
                  <w:rStyle w:val="Hypertextovprepojenie"/>
                  <w:lang w:val="sk-SK"/>
                </w:rPr>
                <w:t>ahnuť</w:t>
              </w:r>
            </w:hyperlink>
            <w:r w:rsidR="000F6125" w:rsidRPr="00045AFB">
              <w:rPr>
                <w:rStyle w:val="Vrazn"/>
                <w:rFonts w:ascii="Arial" w:hAnsi="Arial" w:cs="Arial"/>
                <w:b w:val="0"/>
                <w:sz w:val="18"/>
                <w:szCs w:val="18"/>
                <w:lang w:val="sk-SK"/>
              </w:rPr>
              <w:t xml:space="preserve">                                </w:t>
            </w:r>
            <w:r w:rsidR="00392D03" w:rsidRPr="00045AFB">
              <w:rPr>
                <w:rStyle w:val="Vrazn"/>
                <w:rFonts w:ascii="Arial" w:hAnsi="Arial" w:cs="Arial"/>
                <w:b w:val="0"/>
                <w:sz w:val="18"/>
                <w:szCs w:val="18"/>
                <w:lang w:val="sk-SK"/>
              </w:rPr>
              <w:t>Zdroj</w:t>
            </w:r>
            <w:r w:rsidR="000F6125" w:rsidRPr="00045AFB">
              <w:rPr>
                <w:rStyle w:val="Vrazn"/>
                <w:rFonts w:ascii="Arial" w:hAnsi="Arial" w:cs="Arial"/>
                <w:b w:val="0"/>
                <w:sz w:val="18"/>
                <w:szCs w:val="18"/>
                <w:lang w:val="sk-SK"/>
              </w:rPr>
              <w:t>: ŠKODA AUTO</w:t>
            </w:r>
          </w:p>
          <w:p w14:paraId="1E0F09DC" w14:textId="77777777" w:rsidR="007E30D4" w:rsidRPr="00045AFB" w:rsidRDefault="007E30D4" w:rsidP="00612C93">
            <w:pPr>
              <w:rPr>
                <w:sz w:val="18"/>
                <w:szCs w:val="18"/>
                <w:lang w:val="sk-SK"/>
              </w:rPr>
            </w:pPr>
          </w:p>
        </w:tc>
      </w:tr>
      <w:tr w:rsidR="002F2E16" w:rsidRPr="00045AFB" w14:paraId="7C93F95F" w14:textId="77777777" w:rsidTr="00045AFB">
        <w:trPr>
          <w:trHeight w:val="175"/>
        </w:trPr>
        <w:tc>
          <w:tcPr>
            <w:tcW w:w="3449" w:type="dxa"/>
          </w:tcPr>
          <w:p w14:paraId="308D5C6E" w14:textId="72B4FCC4" w:rsidR="007E30D4" w:rsidRPr="00045AFB" w:rsidRDefault="007E30D4" w:rsidP="00612C93">
            <w:pPr>
              <w:pStyle w:val="Bezriadkovania"/>
              <w:spacing w:line="240" w:lineRule="atLeast"/>
              <w:rPr>
                <w:rFonts w:ascii="Arial" w:hAnsi="Arial" w:cs="Arial"/>
                <w:noProof/>
                <w:sz w:val="18"/>
                <w:szCs w:val="18"/>
                <w:lang w:val="sk-SK" w:eastAsia="de-DE"/>
              </w:rPr>
            </w:pPr>
          </w:p>
        </w:tc>
        <w:tc>
          <w:tcPr>
            <w:tcW w:w="5303" w:type="dxa"/>
            <w:vAlign w:val="center"/>
          </w:tcPr>
          <w:p w14:paraId="089FFC05" w14:textId="77777777" w:rsidR="007E30D4" w:rsidRPr="00045AFB" w:rsidRDefault="007E30D4" w:rsidP="00700590">
            <w:pPr>
              <w:pStyle w:val="Bezriadkovania"/>
              <w:spacing w:line="240" w:lineRule="atLeast"/>
              <w:rPr>
                <w:sz w:val="18"/>
                <w:szCs w:val="18"/>
                <w:lang w:val="sk-SK"/>
              </w:rPr>
            </w:pPr>
          </w:p>
        </w:tc>
      </w:tr>
    </w:tbl>
    <w:p w14:paraId="683C554B" w14:textId="77777777" w:rsidR="00C60598" w:rsidRDefault="00C60598" w:rsidP="00CD6D80">
      <w:pPr>
        <w:rPr>
          <w:b/>
          <w:sz w:val="15"/>
          <w:szCs w:val="15"/>
          <w:lang w:val="sk-SK"/>
        </w:rPr>
      </w:pPr>
    </w:p>
    <w:p w14:paraId="56A74FA4" w14:textId="77777777" w:rsidR="00C60598" w:rsidRDefault="00C60598" w:rsidP="00CD6D80">
      <w:pPr>
        <w:rPr>
          <w:b/>
          <w:sz w:val="15"/>
          <w:szCs w:val="15"/>
          <w:lang w:val="sk-SK"/>
        </w:rPr>
      </w:pPr>
    </w:p>
    <w:p w14:paraId="51BCB079" w14:textId="6DA10E1D" w:rsidR="00CD6D80" w:rsidRPr="00045AFB" w:rsidRDefault="00CD6D80" w:rsidP="00CD6D80">
      <w:pPr>
        <w:rPr>
          <w:b/>
          <w:sz w:val="15"/>
          <w:szCs w:val="15"/>
          <w:lang w:val="sk-SK"/>
        </w:rPr>
      </w:pPr>
      <w:r w:rsidRPr="00045AFB">
        <w:rPr>
          <w:b/>
          <w:sz w:val="15"/>
          <w:szCs w:val="15"/>
          <w:lang w:val="sk-SK"/>
        </w:rPr>
        <w:t xml:space="preserve">ŠKODA AUTO </w:t>
      </w:r>
    </w:p>
    <w:p w14:paraId="71F37368" w14:textId="70DA9A89" w:rsidR="00B17BB1" w:rsidRPr="00045AFB" w:rsidRDefault="00B17BB1" w:rsidP="00B17BB1">
      <w:pPr>
        <w:pStyle w:val="PodpisBulletpoint"/>
        <w:numPr>
          <w:ilvl w:val="0"/>
          <w:numId w:val="15"/>
        </w:numPr>
        <w:rPr>
          <w:color w:val="auto"/>
          <w:lang w:val="sk-SK"/>
        </w:rPr>
      </w:pPr>
      <w:r w:rsidRPr="00045AFB">
        <w:rPr>
          <w:color w:val="auto"/>
          <w:lang w:val="sk-SK"/>
        </w:rPr>
        <w:t xml:space="preserve">sa v novom desaťročí úspešne riadi stratégiou „NEXT LEVEL – ŠKODA STRATEGY 2030“; </w:t>
      </w:r>
    </w:p>
    <w:p w14:paraId="239F48AE" w14:textId="54D361CF" w:rsidR="00B17BB1" w:rsidRPr="00045AFB" w:rsidRDefault="00B17BB1" w:rsidP="00B17BB1">
      <w:pPr>
        <w:pStyle w:val="PodpisBulletpoint"/>
        <w:numPr>
          <w:ilvl w:val="0"/>
          <w:numId w:val="15"/>
        </w:numPr>
        <w:rPr>
          <w:color w:val="auto"/>
          <w:lang w:val="sk-SK"/>
        </w:rPr>
      </w:pPr>
      <w:r w:rsidRPr="00045AFB">
        <w:rPr>
          <w:color w:val="auto"/>
          <w:lang w:val="sk-SK"/>
        </w:rPr>
        <w:t xml:space="preserve">sa usiluje o to, aby sa do roku 2030 pomocou atraktívnych ponúk vo vstupných segmentoch a vďaka ďalším modelom s elektrickým pohonom zaradila medzi päť najpredávanejších značiek v Európe; </w:t>
      </w:r>
    </w:p>
    <w:p w14:paraId="30B40444" w14:textId="048CDEBB" w:rsidR="00B17BB1" w:rsidRPr="00045AFB" w:rsidRDefault="00B17BB1" w:rsidP="00B17BB1">
      <w:pPr>
        <w:pStyle w:val="PodpisBulletpoint"/>
        <w:numPr>
          <w:ilvl w:val="0"/>
          <w:numId w:val="15"/>
        </w:numPr>
        <w:rPr>
          <w:color w:val="auto"/>
          <w:lang w:val="sk-SK"/>
        </w:rPr>
      </w:pPr>
      <w:r w:rsidRPr="00045AFB">
        <w:rPr>
          <w:color w:val="auto"/>
          <w:lang w:val="sk-SK"/>
        </w:rPr>
        <w:t>smeruje na pozíciu najúspešnejšej európskej automobilky na dôležitých rastových trhoch ako je India a severná Afrika;</w:t>
      </w:r>
    </w:p>
    <w:p w14:paraId="0514825E" w14:textId="39D82591" w:rsidR="00B17BB1" w:rsidRPr="00045AFB" w:rsidRDefault="00B17BB1" w:rsidP="00B17BB1">
      <w:pPr>
        <w:pStyle w:val="PodpisBulletpoint"/>
        <w:numPr>
          <w:ilvl w:val="0"/>
          <w:numId w:val="15"/>
        </w:numPr>
        <w:rPr>
          <w:color w:val="auto"/>
          <w:lang w:val="sk-SK"/>
        </w:rPr>
      </w:pPr>
      <w:r w:rsidRPr="00045AFB">
        <w:rPr>
          <w:color w:val="auto"/>
          <w:lang w:val="sk-SK"/>
        </w:rPr>
        <w:t xml:space="preserve">v súčasnosti zákazníkom ponúka 12 modelových radov osobných automobilov: FABIA, RAPID, SCALA, OCTAVIA, SUPERB, KAMIQ, KAROQ, KODIAQ, ENYAQ </w:t>
      </w:r>
      <w:proofErr w:type="spellStart"/>
      <w:r w:rsidRPr="00045AFB">
        <w:rPr>
          <w:color w:val="auto"/>
          <w:lang w:val="sk-SK"/>
        </w:rPr>
        <w:t>iV</w:t>
      </w:r>
      <w:proofErr w:type="spellEnd"/>
      <w:r w:rsidRPr="00045AFB">
        <w:rPr>
          <w:color w:val="auto"/>
          <w:lang w:val="sk-SK"/>
        </w:rPr>
        <w:t xml:space="preserve">, ENYAQ COUPÉ </w:t>
      </w:r>
      <w:proofErr w:type="spellStart"/>
      <w:r w:rsidRPr="00045AFB">
        <w:rPr>
          <w:color w:val="auto"/>
          <w:lang w:val="sk-SK"/>
        </w:rPr>
        <w:t>iV</w:t>
      </w:r>
      <w:proofErr w:type="spellEnd"/>
      <w:r w:rsidRPr="00045AFB">
        <w:rPr>
          <w:color w:val="auto"/>
          <w:lang w:val="sk-SK"/>
        </w:rPr>
        <w:t>, SLAVIA a KUSHAQ;</w:t>
      </w:r>
    </w:p>
    <w:p w14:paraId="7EDA0592" w14:textId="2FA0624B" w:rsidR="00B17BB1" w:rsidRPr="00045AFB" w:rsidRDefault="00B17BB1" w:rsidP="00B17BB1">
      <w:pPr>
        <w:pStyle w:val="PodpisBulletpoint"/>
        <w:numPr>
          <w:ilvl w:val="0"/>
          <w:numId w:val="15"/>
        </w:numPr>
        <w:rPr>
          <w:color w:val="auto"/>
          <w:lang w:val="sk-SK"/>
        </w:rPr>
      </w:pPr>
      <w:r w:rsidRPr="00045AFB">
        <w:rPr>
          <w:color w:val="auto"/>
          <w:lang w:val="sk-SK"/>
        </w:rPr>
        <w:t>v roku 2021 dodala zákazníkom po celom svete viac ako 870 000 vozidiel;</w:t>
      </w:r>
    </w:p>
    <w:p w14:paraId="0D149F70" w14:textId="6F792212" w:rsidR="00B17BB1" w:rsidRPr="00045AFB" w:rsidRDefault="00B17BB1" w:rsidP="00B17BB1">
      <w:pPr>
        <w:pStyle w:val="PodpisBulletpoint"/>
        <w:numPr>
          <w:ilvl w:val="0"/>
          <w:numId w:val="15"/>
        </w:numPr>
        <w:rPr>
          <w:color w:val="auto"/>
          <w:lang w:val="sk-SK"/>
        </w:rPr>
      </w:pPr>
      <w:r w:rsidRPr="00045AFB">
        <w:rPr>
          <w:color w:val="auto"/>
          <w:lang w:val="sk-SK"/>
        </w:rPr>
        <w:t>je už 30 rokov súčasťou koncernu Volkswagen, jedného z globálne najúspešnejších výrobcov automobilov;</w:t>
      </w:r>
    </w:p>
    <w:p w14:paraId="6B3546A7" w14:textId="133A2C55" w:rsidR="00B17BB1" w:rsidRPr="00045AFB" w:rsidRDefault="00B17BB1" w:rsidP="00B17BB1">
      <w:pPr>
        <w:pStyle w:val="PodpisBulletpoint"/>
        <w:numPr>
          <w:ilvl w:val="0"/>
          <w:numId w:val="15"/>
        </w:numPr>
        <w:rPr>
          <w:color w:val="auto"/>
          <w:lang w:val="sk-SK"/>
        </w:rPr>
      </w:pPr>
      <w:r w:rsidRPr="00045AFB">
        <w:rPr>
          <w:color w:val="auto"/>
          <w:lang w:val="sk-SK"/>
        </w:rPr>
        <w:t>v koncernovom zväzku samostatne vyvíja a vyrába okrem vozidiel aj komponenty ako motory a prevodovky;</w:t>
      </w:r>
    </w:p>
    <w:p w14:paraId="75E472FE" w14:textId="1A8DC04F" w:rsidR="00B17BB1" w:rsidRPr="00045AFB" w:rsidRDefault="00B17BB1" w:rsidP="00B17BB1">
      <w:pPr>
        <w:pStyle w:val="PodpisBulletpoint"/>
        <w:numPr>
          <w:ilvl w:val="0"/>
          <w:numId w:val="15"/>
        </w:numPr>
        <w:rPr>
          <w:color w:val="auto"/>
          <w:lang w:val="sk-SK"/>
        </w:rPr>
      </w:pPr>
      <w:r w:rsidRPr="00045AFB">
        <w:rPr>
          <w:color w:val="auto"/>
          <w:lang w:val="sk-SK"/>
        </w:rPr>
        <w:t>prevádzkuje tri výrobné závody v Českej republike, ale výrobné kapacity má aj v Číne, v Rusku, na Slovensku a v Indii, a to väčšinou prostredníctvom koncernových partnerstiev. Okrem toho aj na Ukrajine v spolupráci s lokálnym partnerom.</w:t>
      </w:r>
    </w:p>
    <w:p w14:paraId="3E31856F" w14:textId="066F4A5F" w:rsidR="006C23EB" w:rsidRPr="00045AFB" w:rsidRDefault="00B17BB1" w:rsidP="00B17BB1">
      <w:pPr>
        <w:pStyle w:val="PodpisBulletpoint"/>
        <w:numPr>
          <w:ilvl w:val="0"/>
          <w:numId w:val="15"/>
        </w:numPr>
        <w:rPr>
          <w:lang w:val="sk-SK"/>
        </w:rPr>
      </w:pPr>
      <w:r w:rsidRPr="00045AFB">
        <w:rPr>
          <w:color w:val="auto"/>
          <w:lang w:val="sk-SK"/>
        </w:rPr>
        <w:t>celosvetovo zamestnáva 45 000 ľudí a je aktívna na viac ako 100 trhoch.</w:t>
      </w:r>
    </w:p>
    <w:sectPr w:rsidR="006C23EB" w:rsidRPr="00045AFB" w:rsidSect="00CF731D">
      <w:headerReference w:type="default" r:id="rId19"/>
      <w:footerReference w:type="default" r:id="rId20"/>
      <w:pgSz w:w="11906" w:h="16838" w:code="9"/>
      <w:pgMar w:top="3289" w:right="1133" w:bottom="2206" w:left="1321" w:header="2041"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DF121" w14:textId="77777777" w:rsidR="00C94864" w:rsidRDefault="00C94864" w:rsidP="00612C93">
      <w:r>
        <w:separator/>
      </w:r>
    </w:p>
  </w:endnote>
  <w:endnote w:type="continuationSeparator" w:id="0">
    <w:p w14:paraId="3417C9D5" w14:textId="77777777" w:rsidR="00C94864" w:rsidRDefault="00C94864" w:rsidP="0061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Calibri"/>
    <w:charset w:val="EE"/>
    <w:family w:val="swiss"/>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10006FF" w:usb1="4000205B" w:usb2="00000010" w:usb3="00000000" w:csb0="0000019F" w:csb1="00000000"/>
  </w:font>
  <w:font w:name="Skoda Pro Office">
    <w:altName w:val="Calibri"/>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koda Pro">
    <w:charset w:val="EE"/>
    <w:family w:val="auto"/>
    <w:pitch w:val="variable"/>
    <w:sig w:usb0="800002EF" w:usb1="4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77790" w14:textId="77777777" w:rsidR="004C786B" w:rsidRDefault="00F0158E" w:rsidP="004C786B">
    <w:pPr>
      <w:pStyle w:val="Pta"/>
      <w:spacing w:line="240" w:lineRule="auto"/>
      <w:rPr>
        <w:b/>
        <w:noProof/>
        <w:sz w:val="12"/>
        <w:szCs w:val="12"/>
        <w:lang w:eastAsia="cs-CZ"/>
      </w:rPr>
    </w:pPr>
    <w:r w:rsidRPr="00612C93">
      <w:rPr>
        <w:noProof/>
        <w:sz w:val="12"/>
        <w:szCs w:val="12"/>
        <w:lang w:val="de-DE" w:eastAsia="de-DE"/>
      </w:rPr>
      <w:drawing>
        <wp:anchor distT="0" distB="0" distL="114300" distR="114300" simplePos="0" relativeHeight="251655680" behindDoc="0" locked="0" layoutInCell="1" allowOverlap="1" wp14:anchorId="6D580AD6" wp14:editId="65A49526">
          <wp:simplePos x="0" y="0"/>
          <wp:positionH relativeFrom="page">
            <wp:align>left</wp:align>
          </wp:positionH>
          <wp:positionV relativeFrom="page">
            <wp:align>bottom</wp:align>
          </wp:positionV>
          <wp:extent cx="7773475" cy="1299987"/>
          <wp:effectExtent l="0" t="0" r="0" b="0"/>
          <wp:wrapNone/>
          <wp:docPr id="18" name="Picture 19" descr="Mac HD:Users:veronikamaresova:Desktop:tiskova zprava:podklady:paticka pozadi:paticka poza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podklady:paticka pozadi:paticka pozadi2.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773475" cy="1299987"/>
                  </a:xfrm>
                  <a:prstGeom prst="rect">
                    <a:avLst/>
                  </a:prstGeom>
                  <a:noFill/>
                  <a:ln>
                    <a:noFill/>
                  </a:ln>
                </pic:spPr>
              </pic:pic>
            </a:graphicData>
          </a:graphic>
          <wp14:sizeRelH relativeFrom="page">
            <wp14:pctWidth>0</wp14:pctWidth>
          </wp14:sizeRelH>
          <wp14:sizeRelV relativeFrom="page">
            <wp14:pctHeight>0</wp14:pctHeight>
          </wp14:sizeRelV>
        </wp:anchor>
      </w:drawing>
    </w:r>
    <w:r w:rsidR="009658C0" w:rsidRPr="00612C93">
      <w:rPr>
        <w:b/>
        <w:noProof/>
        <w:sz w:val="12"/>
        <w:szCs w:val="12"/>
        <w:lang w:val="de-DE" w:eastAsia="de-DE"/>
      </w:rPr>
      <w:drawing>
        <wp:anchor distT="0" distB="0" distL="114300" distR="114300" simplePos="0" relativeHeight="251657728" behindDoc="0" locked="0" layoutInCell="1" allowOverlap="1" wp14:anchorId="75FAB1BC" wp14:editId="2D817ED2">
          <wp:simplePos x="0" y="0"/>
          <wp:positionH relativeFrom="column">
            <wp:posOffset>1801067</wp:posOffset>
          </wp:positionH>
          <wp:positionV relativeFrom="paragraph">
            <wp:posOffset>11325</wp:posOffset>
          </wp:positionV>
          <wp:extent cx="2223135" cy="504825"/>
          <wp:effectExtent l="0" t="0" r="12065" b="3175"/>
          <wp:wrapNone/>
          <wp:docPr id="20" name="Obrázek 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a:ext>
                    </a:extLst>
                  </a:blip>
                  <a:stretch>
                    <a:fillRect/>
                  </a:stretch>
                </pic:blipFill>
                <pic:spPr>
                  <a:xfrm>
                    <a:off x="0" y="0"/>
                    <a:ext cx="2223135" cy="504825"/>
                  </a:xfrm>
                  <a:prstGeom prst="rect">
                    <a:avLst/>
                  </a:prstGeom>
                </pic:spPr>
              </pic:pic>
            </a:graphicData>
          </a:graphic>
          <wp14:sizeRelH relativeFrom="page">
            <wp14:pctWidth>0</wp14:pctWidth>
          </wp14:sizeRelH>
          <wp14:sizeRelV relativeFrom="page">
            <wp14:pctHeight>0</wp14:pctHeight>
          </wp14:sizeRelV>
        </wp:anchor>
      </w:drawing>
    </w:r>
  </w:p>
  <w:p w14:paraId="0162AB1B" w14:textId="77777777" w:rsidR="004C786B" w:rsidRDefault="00F0158E" w:rsidP="004C786B">
    <w:pPr>
      <w:pStyle w:val="Pta"/>
      <w:spacing w:line="240" w:lineRule="auto"/>
      <w:rPr>
        <w:b/>
        <w:noProof/>
        <w:sz w:val="12"/>
        <w:szCs w:val="12"/>
        <w:lang w:eastAsia="cs-CZ"/>
      </w:rPr>
    </w:pPr>
    <w:r w:rsidRPr="001439FD">
      <w:rPr>
        <w:b/>
        <w:noProof/>
        <w:sz w:val="12"/>
        <w:szCs w:val="12"/>
        <w:lang w:val="de-DE" w:eastAsia="de-DE"/>
      </w:rPr>
      <w:drawing>
        <wp:anchor distT="0" distB="0" distL="114300" distR="114300" simplePos="0" relativeHeight="251662848" behindDoc="0" locked="0" layoutInCell="1" allowOverlap="1" wp14:anchorId="5BEB0C23" wp14:editId="633D905A">
          <wp:simplePos x="0" y="0"/>
          <wp:positionH relativeFrom="column">
            <wp:posOffset>-424180</wp:posOffset>
          </wp:positionH>
          <wp:positionV relativeFrom="paragraph">
            <wp:posOffset>104140</wp:posOffset>
          </wp:positionV>
          <wp:extent cx="1917065" cy="159707"/>
          <wp:effectExtent l="0" t="0" r="0" b="0"/>
          <wp:wrapNone/>
          <wp:docPr id="21" name="Obrázek 21" descr="G:\_Projects\Communications\Teamroom\Social Media\Twitter\Twitter icons proposals\Follow - transparent.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Projects\Communications\Teamroom\Social Media\Twitter\Twitter icons proposals\Follow - transparen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7065" cy="159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ACB7A" w14:textId="77777777" w:rsidR="004C786B" w:rsidRDefault="004C786B" w:rsidP="004C786B">
    <w:pPr>
      <w:pStyle w:val="Pta"/>
      <w:spacing w:line="240" w:lineRule="auto"/>
      <w:rPr>
        <w:b/>
        <w:noProof/>
        <w:sz w:val="12"/>
        <w:szCs w:val="12"/>
        <w:lang w:eastAsia="cs-CZ"/>
      </w:rPr>
    </w:pPr>
  </w:p>
  <w:p w14:paraId="6D6CE8A7" w14:textId="446C5B4B" w:rsidR="004C786B" w:rsidRPr="004C786B" w:rsidRDefault="004C786B" w:rsidP="004C786B">
    <w:pPr>
      <w:pStyle w:val="Pta"/>
      <w:spacing w:line="240" w:lineRule="auto"/>
      <w:rPr>
        <w:sz w:val="12"/>
        <w:szCs w:val="12"/>
      </w:rPr>
    </w:pPr>
    <w:r w:rsidRPr="00612C93">
      <w:rPr>
        <w:b/>
        <w:noProof/>
        <w:sz w:val="12"/>
        <w:szCs w:val="12"/>
        <w:lang w:eastAsia="cs-CZ"/>
      </w:rPr>
      <w:tab/>
    </w:r>
  </w:p>
  <w:p w14:paraId="0626321A" w14:textId="77777777" w:rsidR="004C786B" w:rsidRDefault="004C786B" w:rsidP="004C786B">
    <w:pPr>
      <w:pStyle w:val="Pta"/>
      <w:spacing w:line="240" w:lineRule="auto"/>
      <w:rPr>
        <w:rStyle w:val="HyperlinkChar"/>
        <w:sz w:val="12"/>
        <w:szCs w:val="12"/>
        <w:lang w:val="pl-PL"/>
      </w:rPr>
    </w:pPr>
  </w:p>
  <w:p w14:paraId="025CC46C" w14:textId="77777777" w:rsidR="004C786B" w:rsidRPr="004C786B" w:rsidRDefault="004C786B" w:rsidP="004C786B">
    <w:pPr>
      <w:pStyle w:val="Pta"/>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10EB7" w14:textId="77777777" w:rsidR="00C94864" w:rsidRDefault="00C94864" w:rsidP="00612C93">
      <w:r>
        <w:separator/>
      </w:r>
    </w:p>
  </w:footnote>
  <w:footnote w:type="continuationSeparator" w:id="0">
    <w:p w14:paraId="118171F2" w14:textId="77777777" w:rsidR="00C94864" w:rsidRDefault="00C94864" w:rsidP="00612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37FCD" w14:textId="433188D5" w:rsidR="00976D57" w:rsidRPr="00DD207A" w:rsidRDefault="00976D57" w:rsidP="00976D57">
    <w:pPr>
      <w:spacing w:after="120" w:line="240" w:lineRule="auto"/>
      <w:rPr>
        <w:color w:val="000000" w:themeColor="text1"/>
        <w:sz w:val="46"/>
        <w:szCs w:val="46"/>
      </w:rPr>
    </w:pPr>
    <w:r w:rsidRPr="00DD207A">
      <w:rPr>
        <w:noProof/>
        <w:sz w:val="46"/>
        <w:szCs w:val="46"/>
        <w:lang w:val="de-DE" w:eastAsia="de-DE"/>
      </w:rPr>
      <w:drawing>
        <wp:anchor distT="0" distB="0" distL="114300" distR="114300" simplePos="0" relativeHeight="251656704" behindDoc="1" locked="0" layoutInCell="1" allowOverlap="1" wp14:anchorId="3DCEC782" wp14:editId="40C8AB15">
          <wp:simplePos x="0" y="0"/>
          <wp:positionH relativeFrom="page">
            <wp:align>left</wp:align>
          </wp:positionH>
          <wp:positionV relativeFrom="page">
            <wp:align>top</wp:align>
          </wp:positionV>
          <wp:extent cx="7587487" cy="1993971"/>
          <wp:effectExtent l="0" t="0" r="762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7487" cy="1993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7A">
      <w:rPr>
        <w:color w:val="000000" w:themeColor="text1"/>
        <w:sz w:val="46"/>
        <w:szCs w:val="46"/>
      </w:rPr>
      <w:t>T</w:t>
    </w:r>
    <w:r w:rsidR="00011D2E">
      <w:rPr>
        <w:color w:val="000000" w:themeColor="text1"/>
        <w:sz w:val="46"/>
        <w:szCs w:val="46"/>
      </w:rPr>
      <w:t>LAČOVÁ S</w:t>
    </w:r>
    <w:r w:rsidRPr="00DD207A">
      <w:rPr>
        <w:color w:val="000000" w:themeColor="text1"/>
        <w:sz w:val="46"/>
        <w:szCs w:val="46"/>
      </w:rPr>
      <w:t>PRÁVA</w:t>
    </w:r>
  </w:p>
  <w:p w14:paraId="121A9D43" w14:textId="77777777" w:rsidR="00976D57" w:rsidRPr="00DD207A" w:rsidRDefault="00976D57" w:rsidP="00976D57">
    <w:pPr>
      <w:rPr>
        <w:sz w:val="13"/>
        <w:szCs w:val="13"/>
      </w:rPr>
    </w:pPr>
    <w:r w:rsidRPr="00DD207A">
      <w:rPr>
        <w:color w:val="000000" w:themeColor="text1"/>
        <w:sz w:val="16"/>
        <w:szCs w:val="20"/>
      </w:rPr>
      <w:t>Str</w:t>
    </w:r>
    <w:r w:rsidR="00DD207A" w:rsidRPr="00DD207A">
      <w:rPr>
        <w:color w:val="000000" w:themeColor="text1"/>
        <w:sz w:val="16"/>
        <w:szCs w:val="20"/>
      </w:rPr>
      <w:t>a</w:t>
    </w:r>
    <w:r w:rsidRPr="00DD207A">
      <w:rPr>
        <w:color w:val="000000" w:themeColor="text1"/>
        <w:sz w:val="16"/>
        <w:szCs w:val="20"/>
      </w:rPr>
      <w:t xml:space="preserve">na </w:t>
    </w:r>
    <w:r w:rsidR="004C786B" w:rsidRPr="00DD207A">
      <w:rPr>
        <w:color w:val="000000" w:themeColor="text1"/>
        <w:sz w:val="16"/>
        <w:szCs w:val="20"/>
      </w:rPr>
      <w:fldChar w:fldCharType="begin"/>
    </w:r>
    <w:r w:rsidR="004C786B" w:rsidRPr="00DD207A">
      <w:rPr>
        <w:color w:val="000000" w:themeColor="text1"/>
        <w:sz w:val="16"/>
        <w:szCs w:val="20"/>
      </w:rPr>
      <w:instrText>PAGE   \* MERGEFORMAT</w:instrText>
    </w:r>
    <w:r w:rsidR="004C786B" w:rsidRPr="00DD207A">
      <w:rPr>
        <w:color w:val="000000" w:themeColor="text1"/>
        <w:sz w:val="16"/>
        <w:szCs w:val="20"/>
      </w:rPr>
      <w:fldChar w:fldCharType="separate"/>
    </w:r>
    <w:r w:rsidR="00ED4B99">
      <w:rPr>
        <w:noProof/>
        <w:color w:val="000000" w:themeColor="text1"/>
        <w:sz w:val="16"/>
        <w:szCs w:val="20"/>
      </w:rPr>
      <w:t>2</w:t>
    </w:r>
    <w:r w:rsidR="004C786B" w:rsidRPr="00DD207A">
      <w:rPr>
        <w:color w:val="000000" w:themeColor="text1"/>
        <w:sz w:val="16"/>
        <w:szCs w:val="20"/>
      </w:rPr>
      <w:fldChar w:fldCharType="end"/>
    </w:r>
    <w:r w:rsidR="004C786B" w:rsidRPr="00DD207A">
      <w:rPr>
        <w:color w:val="000000" w:themeColor="text1"/>
        <w:sz w:val="16"/>
        <w:szCs w:val="20"/>
      </w:rPr>
      <w:t xml:space="preserve"> z </w:t>
    </w:r>
    <w:r w:rsidR="004C786B" w:rsidRPr="00DD207A">
      <w:rPr>
        <w:color w:val="000000" w:themeColor="text1"/>
        <w:sz w:val="16"/>
        <w:szCs w:val="20"/>
      </w:rPr>
      <w:fldChar w:fldCharType="begin"/>
    </w:r>
    <w:r w:rsidR="004C786B" w:rsidRPr="00DD207A">
      <w:rPr>
        <w:color w:val="000000" w:themeColor="text1"/>
        <w:sz w:val="16"/>
        <w:szCs w:val="20"/>
      </w:rPr>
      <w:instrText xml:space="preserve"> NUMPAGES   \* MERGEFORMAT </w:instrText>
    </w:r>
    <w:r w:rsidR="004C786B" w:rsidRPr="00DD207A">
      <w:rPr>
        <w:color w:val="000000" w:themeColor="text1"/>
        <w:sz w:val="16"/>
        <w:szCs w:val="20"/>
      </w:rPr>
      <w:fldChar w:fldCharType="separate"/>
    </w:r>
    <w:r w:rsidR="00ED4B99">
      <w:rPr>
        <w:noProof/>
        <w:color w:val="000000" w:themeColor="text1"/>
        <w:sz w:val="16"/>
        <w:szCs w:val="20"/>
      </w:rPr>
      <w:t>2</w:t>
    </w:r>
    <w:r w:rsidR="004C786B" w:rsidRPr="00DD207A">
      <w:rPr>
        <w:color w:val="000000" w:themeColor="text1"/>
        <w:sz w:val="16"/>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8pt;height:357pt" o:bullet="t">
        <v:imagedata r:id="rId1" o:title="image1"/>
      </v:shape>
    </w:pict>
  </w:numPicBullet>
  <w:numPicBullet w:numPicBulletId="1">
    <w:pict>
      <v:shape id="_x0000_i1027" type="#_x0000_t75" style="width:145.8pt;height:357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5"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6"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E7F4762"/>
    <w:multiLevelType w:val="multilevel"/>
    <w:tmpl w:val="CBCE1EFE"/>
    <w:numStyleLink w:val="Stylodrky"/>
  </w:abstractNum>
  <w:abstractNum w:abstractNumId="9" w15:restartNumberingAfterBreak="0">
    <w:nsid w:val="3F4A3850"/>
    <w:multiLevelType w:val="multilevel"/>
    <w:tmpl w:val="E408A86A"/>
    <w:numStyleLink w:val="Seznamodrek"/>
  </w:abstractNum>
  <w:abstractNum w:abstractNumId="10" w15:restartNumberingAfterBreak="0">
    <w:nsid w:val="43D4695E"/>
    <w:multiLevelType w:val="multilevel"/>
    <w:tmpl w:val="E408A86A"/>
    <w:numStyleLink w:val="Seznamodrek"/>
  </w:abstractNum>
  <w:abstractNum w:abstractNumId="11" w15:restartNumberingAfterBreak="0">
    <w:nsid w:val="4D993C34"/>
    <w:multiLevelType w:val="multilevel"/>
    <w:tmpl w:val="CBCE1EFE"/>
    <w:numStyleLink w:val="Stylodrky"/>
  </w:abstractNum>
  <w:abstractNum w:abstractNumId="12" w15:restartNumberingAfterBreak="0">
    <w:nsid w:val="5B686551"/>
    <w:multiLevelType w:val="multilevel"/>
    <w:tmpl w:val="2FAEA7F2"/>
    <w:lvl w:ilvl="0">
      <w:start w:val="1"/>
      <w:numFmt w:val="bullet"/>
      <w:pStyle w:val="Bulletpoints"/>
      <w:lvlText w:val="›"/>
      <w:lvlJc w:val="left"/>
      <w:pPr>
        <w:tabs>
          <w:tab w:val="num" w:pos="311"/>
        </w:tabs>
        <w:ind w:left="311"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3"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4" w15:restartNumberingAfterBreak="0">
    <w:nsid w:val="64170A93"/>
    <w:multiLevelType w:val="multilevel"/>
    <w:tmpl w:val="E408A86A"/>
    <w:numStyleLink w:val="Seznamodrek"/>
  </w:abstractNum>
  <w:num w:numId="1">
    <w:abstractNumId w:val="0"/>
  </w:num>
  <w:num w:numId="2">
    <w:abstractNumId w:val="1"/>
  </w:num>
  <w:num w:numId="3">
    <w:abstractNumId w:val="13"/>
  </w:num>
  <w:num w:numId="4">
    <w:abstractNumId w:val="5"/>
  </w:num>
  <w:num w:numId="5">
    <w:abstractNumId w:val="14"/>
  </w:num>
  <w:num w:numId="6">
    <w:abstractNumId w:val="2"/>
  </w:num>
  <w:num w:numId="7">
    <w:abstractNumId w:val="6"/>
  </w:num>
  <w:num w:numId="8">
    <w:abstractNumId w:val="8"/>
  </w:num>
  <w:num w:numId="9">
    <w:abstractNumId w:val="11"/>
  </w:num>
  <w:num w:numId="10">
    <w:abstractNumId w:val="10"/>
  </w:num>
  <w:num w:numId="11">
    <w:abstractNumId w:val="3"/>
  </w:num>
  <w:num w:numId="12">
    <w:abstractNumId w:val="9"/>
  </w:num>
  <w:num w:numId="13">
    <w:abstractNumId w:val="7"/>
  </w:num>
  <w:num w:numId="14">
    <w:abstractNumId w:val="12"/>
  </w:num>
  <w:num w:numId="15">
    <w:abstractNumId w:val="4"/>
  </w:num>
  <w:num w:numId="16">
    <w:abstractNumId w:val="4"/>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drawingGridHorizontalSpacing w:val="9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E7"/>
    <w:rsid w:val="0000337D"/>
    <w:rsid w:val="0001094C"/>
    <w:rsid w:val="00011D2E"/>
    <w:rsid w:val="00015FFD"/>
    <w:rsid w:val="000217AC"/>
    <w:rsid w:val="00021C86"/>
    <w:rsid w:val="00031375"/>
    <w:rsid w:val="0004372B"/>
    <w:rsid w:val="00044108"/>
    <w:rsid w:val="00045AFB"/>
    <w:rsid w:val="00073050"/>
    <w:rsid w:val="0007702E"/>
    <w:rsid w:val="0008031D"/>
    <w:rsid w:val="00081EE2"/>
    <w:rsid w:val="00090F6D"/>
    <w:rsid w:val="000A3838"/>
    <w:rsid w:val="000B1CE1"/>
    <w:rsid w:val="000B3578"/>
    <w:rsid w:val="000C2D12"/>
    <w:rsid w:val="000C4BE7"/>
    <w:rsid w:val="000C584F"/>
    <w:rsid w:val="000C6173"/>
    <w:rsid w:val="000D4350"/>
    <w:rsid w:val="000E2FB6"/>
    <w:rsid w:val="000F06F4"/>
    <w:rsid w:val="000F14D7"/>
    <w:rsid w:val="000F247F"/>
    <w:rsid w:val="000F6125"/>
    <w:rsid w:val="00100577"/>
    <w:rsid w:val="001027D8"/>
    <w:rsid w:val="0010483D"/>
    <w:rsid w:val="001164FA"/>
    <w:rsid w:val="00130E96"/>
    <w:rsid w:val="00142C28"/>
    <w:rsid w:val="00143BC0"/>
    <w:rsid w:val="00150E89"/>
    <w:rsid w:val="00155CA4"/>
    <w:rsid w:val="0016478B"/>
    <w:rsid w:val="00164B62"/>
    <w:rsid w:val="0016691B"/>
    <w:rsid w:val="00166F13"/>
    <w:rsid w:val="001768CB"/>
    <w:rsid w:val="0018589D"/>
    <w:rsid w:val="00185A51"/>
    <w:rsid w:val="00185B4F"/>
    <w:rsid w:val="001922C9"/>
    <w:rsid w:val="001926D8"/>
    <w:rsid w:val="001C4CD4"/>
    <w:rsid w:val="001F35A8"/>
    <w:rsid w:val="001F7FED"/>
    <w:rsid w:val="00202F40"/>
    <w:rsid w:val="002035E1"/>
    <w:rsid w:val="00204B18"/>
    <w:rsid w:val="0020765D"/>
    <w:rsid w:val="00211694"/>
    <w:rsid w:val="00221A70"/>
    <w:rsid w:val="00235B23"/>
    <w:rsid w:val="002406F0"/>
    <w:rsid w:val="002413CB"/>
    <w:rsid w:val="00250DF9"/>
    <w:rsid w:val="002578C5"/>
    <w:rsid w:val="0026012C"/>
    <w:rsid w:val="00267930"/>
    <w:rsid w:val="00272EBB"/>
    <w:rsid w:val="0027446F"/>
    <w:rsid w:val="00275363"/>
    <w:rsid w:val="002772E0"/>
    <w:rsid w:val="002823F5"/>
    <w:rsid w:val="002900FF"/>
    <w:rsid w:val="00296DBB"/>
    <w:rsid w:val="002A0816"/>
    <w:rsid w:val="002A5163"/>
    <w:rsid w:val="002B178E"/>
    <w:rsid w:val="002C4EB6"/>
    <w:rsid w:val="002C716E"/>
    <w:rsid w:val="002D0874"/>
    <w:rsid w:val="002E1B75"/>
    <w:rsid w:val="002E57BC"/>
    <w:rsid w:val="002F0884"/>
    <w:rsid w:val="002F1916"/>
    <w:rsid w:val="002F2E16"/>
    <w:rsid w:val="00302F5F"/>
    <w:rsid w:val="00305E36"/>
    <w:rsid w:val="00316C9C"/>
    <w:rsid w:val="00323242"/>
    <w:rsid w:val="0032737B"/>
    <w:rsid w:val="00335657"/>
    <w:rsid w:val="00341189"/>
    <w:rsid w:val="00342827"/>
    <w:rsid w:val="00372969"/>
    <w:rsid w:val="00385918"/>
    <w:rsid w:val="00392D03"/>
    <w:rsid w:val="003949C4"/>
    <w:rsid w:val="003975BD"/>
    <w:rsid w:val="003A30E2"/>
    <w:rsid w:val="003A428C"/>
    <w:rsid w:val="003A4708"/>
    <w:rsid w:val="003B7D69"/>
    <w:rsid w:val="003C032D"/>
    <w:rsid w:val="003D015F"/>
    <w:rsid w:val="003D414D"/>
    <w:rsid w:val="003F4E06"/>
    <w:rsid w:val="00411301"/>
    <w:rsid w:val="0041676E"/>
    <w:rsid w:val="00417F7C"/>
    <w:rsid w:val="00425378"/>
    <w:rsid w:val="004263A0"/>
    <w:rsid w:val="0043021A"/>
    <w:rsid w:val="00441C8A"/>
    <w:rsid w:val="0046061C"/>
    <w:rsid w:val="00470EE1"/>
    <w:rsid w:val="004A0AC3"/>
    <w:rsid w:val="004A667B"/>
    <w:rsid w:val="004B2D40"/>
    <w:rsid w:val="004B633E"/>
    <w:rsid w:val="004C786B"/>
    <w:rsid w:val="004D2096"/>
    <w:rsid w:val="004D2DD8"/>
    <w:rsid w:val="004E5129"/>
    <w:rsid w:val="004E6E90"/>
    <w:rsid w:val="004F14B8"/>
    <w:rsid w:val="004F7A7A"/>
    <w:rsid w:val="00505CF1"/>
    <w:rsid w:val="005112AE"/>
    <w:rsid w:val="005134B4"/>
    <w:rsid w:val="005229F6"/>
    <w:rsid w:val="00524091"/>
    <w:rsid w:val="005305EA"/>
    <w:rsid w:val="00530EF8"/>
    <w:rsid w:val="00533E27"/>
    <w:rsid w:val="0053405A"/>
    <w:rsid w:val="005411D1"/>
    <w:rsid w:val="00544F07"/>
    <w:rsid w:val="0054640F"/>
    <w:rsid w:val="005561E6"/>
    <w:rsid w:val="005618E6"/>
    <w:rsid w:val="00580BF1"/>
    <w:rsid w:val="00587F58"/>
    <w:rsid w:val="005942DA"/>
    <w:rsid w:val="005A477A"/>
    <w:rsid w:val="005B78C8"/>
    <w:rsid w:val="005B7D97"/>
    <w:rsid w:val="005C318A"/>
    <w:rsid w:val="005C42E4"/>
    <w:rsid w:val="005D71DB"/>
    <w:rsid w:val="005E4C12"/>
    <w:rsid w:val="005E7E54"/>
    <w:rsid w:val="006072F6"/>
    <w:rsid w:val="00612C93"/>
    <w:rsid w:val="00615BD7"/>
    <w:rsid w:val="00625891"/>
    <w:rsid w:val="00636576"/>
    <w:rsid w:val="00637BD3"/>
    <w:rsid w:val="00664D69"/>
    <w:rsid w:val="00664E20"/>
    <w:rsid w:val="00671DDD"/>
    <w:rsid w:val="00672403"/>
    <w:rsid w:val="00694770"/>
    <w:rsid w:val="0069706B"/>
    <w:rsid w:val="006A6FE7"/>
    <w:rsid w:val="006A71A6"/>
    <w:rsid w:val="006B062A"/>
    <w:rsid w:val="006C23EB"/>
    <w:rsid w:val="006D28D5"/>
    <w:rsid w:val="006D53D2"/>
    <w:rsid w:val="006E4D1B"/>
    <w:rsid w:val="006F013C"/>
    <w:rsid w:val="00700590"/>
    <w:rsid w:val="00706FC5"/>
    <w:rsid w:val="007215FD"/>
    <w:rsid w:val="00730802"/>
    <w:rsid w:val="00731541"/>
    <w:rsid w:val="00735D31"/>
    <w:rsid w:val="00736BD3"/>
    <w:rsid w:val="00742E6B"/>
    <w:rsid w:val="00743E93"/>
    <w:rsid w:val="00755869"/>
    <w:rsid w:val="00761CE0"/>
    <w:rsid w:val="00763F38"/>
    <w:rsid w:val="00765D1E"/>
    <w:rsid w:val="00790A94"/>
    <w:rsid w:val="00797DE1"/>
    <w:rsid w:val="007A3942"/>
    <w:rsid w:val="007A65F0"/>
    <w:rsid w:val="007D00A7"/>
    <w:rsid w:val="007D12BB"/>
    <w:rsid w:val="007D24FF"/>
    <w:rsid w:val="007D2777"/>
    <w:rsid w:val="007D3B08"/>
    <w:rsid w:val="007E30D4"/>
    <w:rsid w:val="007F28A4"/>
    <w:rsid w:val="007F4BAE"/>
    <w:rsid w:val="007F6035"/>
    <w:rsid w:val="008014B1"/>
    <w:rsid w:val="00801552"/>
    <w:rsid w:val="0080228B"/>
    <w:rsid w:val="008068A1"/>
    <w:rsid w:val="0080732C"/>
    <w:rsid w:val="00813683"/>
    <w:rsid w:val="00816287"/>
    <w:rsid w:val="008177C0"/>
    <w:rsid w:val="0082534A"/>
    <w:rsid w:val="008470FA"/>
    <w:rsid w:val="008512D2"/>
    <w:rsid w:val="00854F2A"/>
    <w:rsid w:val="008566A0"/>
    <w:rsid w:val="00875C3D"/>
    <w:rsid w:val="00880599"/>
    <w:rsid w:val="00883BE7"/>
    <w:rsid w:val="00887780"/>
    <w:rsid w:val="0089098D"/>
    <w:rsid w:val="00893AFD"/>
    <w:rsid w:val="008A7910"/>
    <w:rsid w:val="008B59EF"/>
    <w:rsid w:val="008C1A67"/>
    <w:rsid w:val="008C3489"/>
    <w:rsid w:val="008C5DB3"/>
    <w:rsid w:val="008D6A48"/>
    <w:rsid w:val="008E3CF2"/>
    <w:rsid w:val="008E5048"/>
    <w:rsid w:val="008E7147"/>
    <w:rsid w:val="00904B9F"/>
    <w:rsid w:val="009051C5"/>
    <w:rsid w:val="00912FB4"/>
    <w:rsid w:val="00915BFD"/>
    <w:rsid w:val="009253AF"/>
    <w:rsid w:val="0096357B"/>
    <w:rsid w:val="009656FE"/>
    <w:rsid w:val="009658C0"/>
    <w:rsid w:val="00976D57"/>
    <w:rsid w:val="00990921"/>
    <w:rsid w:val="009B2E5B"/>
    <w:rsid w:val="009C279F"/>
    <w:rsid w:val="009D232B"/>
    <w:rsid w:val="009D246B"/>
    <w:rsid w:val="009E08EE"/>
    <w:rsid w:val="009E49E1"/>
    <w:rsid w:val="009E5009"/>
    <w:rsid w:val="009E6D10"/>
    <w:rsid w:val="009F2FD2"/>
    <w:rsid w:val="009F5397"/>
    <w:rsid w:val="00A11F08"/>
    <w:rsid w:val="00A218DD"/>
    <w:rsid w:val="00A26B8B"/>
    <w:rsid w:val="00A27450"/>
    <w:rsid w:val="00A30901"/>
    <w:rsid w:val="00A330D2"/>
    <w:rsid w:val="00A4303A"/>
    <w:rsid w:val="00A43BAE"/>
    <w:rsid w:val="00A46918"/>
    <w:rsid w:val="00A52F28"/>
    <w:rsid w:val="00A55E5D"/>
    <w:rsid w:val="00A56731"/>
    <w:rsid w:val="00A6738E"/>
    <w:rsid w:val="00A83733"/>
    <w:rsid w:val="00A858AF"/>
    <w:rsid w:val="00A85ED5"/>
    <w:rsid w:val="00A871BB"/>
    <w:rsid w:val="00AA03D0"/>
    <w:rsid w:val="00AA37EC"/>
    <w:rsid w:val="00AB14CA"/>
    <w:rsid w:val="00AB168A"/>
    <w:rsid w:val="00AB1E90"/>
    <w:rsid w:val="00AC3730"/>
    <w:rsid w:val="00AD0AD9"/>
    <w:rsid w:val="00AE3EAE"/>
    <w:rsid w:val="00AE7E85"/>
    <w:rsid w:val="00AF437E"/>
    <w:rsid w:val="00B03CF8"/>
    <w:rsid w:val="00B03FAC"/>
    <w:rsid w:val="00B1239C"/>
    <w:rsid w:val="00B13479"/>
    <w:rsid w:val="00B1468A"/>
    <w:rsid w:val="00B17BB1"/>
    <w:rsid w:val="00B2037E"/>
    <w:rsid w:val="00B47044"/>
    <w:rsid w:val="00B630B5"/>
    <w:rsid w:val="00B707B7"/>
    <w:rsid w:val="00B819F6"/>
    <w:rsid w:val="00B87B4B"/>
    <w:rsid w:val="00B9484C"/>
    <w:rsid w:val="00BA0407"/>
    <w:rsid w:val="00BA51C1"/>
    <w:rsid w:val="00BC51DC"/>
    <w:rsid w:val="00BC70FE"/>
    <w:rsid w:val="00BD4044"/>
    <w:rsid w:val="00BD4F9F"/>
    <w:rsid w:val="00BD7DEF"/>
    <w:rsid w:val="00BE7FAD"/>
    <w:rsid w:val="00BF38ED"/>
    <w:rsid w:val="00BF433B"/>
    <w:rsid w:val="00BF651A"/>
    <w:rsid w:val="00C0262A"/>
    <w:rsid w:val="00C14355"/>
    <w:rsid w:val="00C224C7"/>
    <w:rsid w:val="00C24DFA"/>
    <w:rsid w:val="00C251D2"/>
    <w:rsid w:val="00C2554A"/>
    <w:rsid w:val="00C27A6E"/>
    <w:rsid w:val="00C30C60"/>
    <w:rsid w:val="00C34450"/>
    <w:rsid w:val="00C34871"/>
    <w:rsid w:val="00C51FEA"/>
    <w:rsid w:val="00C5368F"/>
    <w:rsid w:val="00C559A4"/>
    <w:rsid w:val="00C60598"/>
    <w:rsid w:val="00C62171"/>
    <w:rsid w:val="00C6379D"/>
    <w:rsid w:val="00C648EB"/>
    <w:rsid w:val="00C64AD4"/>
    <w:rsid w:val="00C64E7A"/>
    <w:rsid w:val="00C85A23"/>
    <w:rsid w:val="00C91124"/>
    <w:rsid w:val="00C94864"/>
    <w:rsid w:val="00C9682F"/>
    <w:rsid w:val="00CB4ECE"/>
    <w:rsid w:val="00CB5F58"/>
    <w:rsid w:val="00CC517F"/>
    <w:rsid w:val="00CC7527"/>
    <w:rsid w:val="00CD5AE7"/>
    <w:rsid w:val="00CD645F"/>
    <w:rsid w:val="00CD6D80"/>
    <w:rsid w:val="00CD7941"/>
    <w:rsid w:val="00CE3C97"/>
    <w:rsid w:val="00CF731D"/>
    <w:rsid w:val="00D01696"/>
    <w:rsid w:val="00D03E9C"/>
    <w:rsid w:val="00D06DEA"/>
    <w:rsid w:val="00D14323"/>
    <w:rsid w:val="00D15CC1"/>
    <w:rsid w:val="00D24973"/>
    <w:rsid w:val="00D31573"/>
    <w:rsid w:val="00D443A0"/>
    <w:rsid w:val="00D5232B"/>
    <w:rsid w:val="00D537A6"/>
    <w:rsid w:val="00D83F06"/>
    <w:rsid w:val="00D87F6A"/>
    <w:rsid w:val="00D959E2"/>
    <w:rsid w:val="00DB3966"/>
    <w:rsid w:val="00DB72B2"/>
    <w:rsid w:val="00DB7473"/>
    <w:rsid w:val="00DD207A"/>
    <w:rsid w:val="00DD2D2C"/>
    <w:rsid w:val="00DD4427"/>
    <w:rsid w:val="00DD4882"/>
    <w:rsid w:val="00DD494F"/>
    <w:rsid w:val="00DD7226"/>
    <w:rsid w:val="00DE4B01"/>
    <w:rsid w:val="00DE5B29"/>
    <w:rsid w:val="00DF64ED"/>
    <w:rsid w:val="00E03B2E"/>
    <w:rsid w:val="00E04A6D"/>
    <w:rsid w:val="00E103E7"/>
    <w:rsid w:val="00E14A19"/>
    <w:rsid w:val="00E16A3A"/>
    <w:rsid w:val="00E206E0"/>
    <w:rsid w:val="00E24C28"/>
    <w:rsid w:val="00E26F9F"/>
    <w:rsid w:val="00E27ADC"/>
    <w:rsid w:val="00E30640"/>
    <w:rsid w:val="00E320D3"/>
    <w:rsid w:val="00E33A73"/>
    <w:rsid w:val="00E34633"/>
    <w:rsid w:val="00E37F20"/>
    <w:rsid w:val="00E40F01"/>
    <w:rsid w:val="00E4192F"/>
    <w:rsid w:val="00E41D31"/>
    <w:rsid w:val="00E46112"/>
    <w:rsid w:val="00E470D6"/>
    <w:rsid w:val="00E474B2"/>
    <w:rsid w:val="00E729FD"/>
    <w:rsid w:val="00E8608F"/>
    <w:rsid w:val="00E92642"/>
    <w:rsid w:val="00E93441"/>
    <w:rsid w:val="00E95D13"/>
    <w:rsid w:val="00EA6EBB"/>
    <w:rsid w:val="00EB253D"/>
    <w:rsid w:val="00EB6EB1"/>
    <w:rsid w:val="00EC1BA6"/>
    <w:rsid w:val="00ED4B99"/>
    <w:rsid w:val="00ED4B9F"/>
    <w:rsid w:val="00ED7762"/>
    <w:rsid w:val="00EE1F05"/>
    <w:rsid w:val="00EF47AC"/>
    <w:rsid w:val="00EF621E"/>
    <w:rsid w:val="00EF71CB"/>
    <w:rsid w:val="00F0158E"/>
    <w:rsid w:val="00F03FB9"/>
    <w:rsid w:val="00F05EEB"/>
    <w:rsid w:val="00F1283A"/>
    <w:rsid w:val="00F20F46"/>
    <w:rsid w:val="00F258A6"/>
    <w:rsid w:val="00F31E6F"/>
    <w:rsid w:val="00F331BD"/>
    <w:rsid w:val="00F35D55"/>
    <w:rsid w:val="00F37A21"/>
    <w:rsid w:val="00F40FF5"/>
    <w:rsid w:val="00F45938"/>
    <w:rsid w:val="00F5342C"/>
    <w:rsid w:val="00F5428C"/>
    <w:rsid w:val="00F54F68"/>
    <w:rsid w:val="00F55C8D"/>
    <w:rsid w:val="00F62A8A"/>
    <w:rsid w:val="00F636F6"/>
    <w:rsid w:val="00F708D3"/>
    <w:rsid w:val="00F74871"/>
    <w:rsid w:val="00F82576"/>
    <w:rsid w:val="00F9109F"/>
    <w:rsid w:val="00FA1B29"/>
    <w:rsid w:val="00FB1E95"/>
    <w:rsid w:val="00FB2A94"/>
    <w:rsid w:val="00FB580F"/>
    <w:rsid w:val="00FB65B3"/>
    <w:rsid w:val="00FD0D53"/>
    <w:rsid w:val="00FD2B5D"/>
    <w:rsid w:val="00FD4DDB"/>
    <w:rsid w:val="00FE0E03"/>
    <w:rsid w:val="00FF4FB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41AA2987"/>
  <w15:docId w15:val="{B099945D-C6CB-4E7E-BE6B-0E619AC0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12C93"/>
    <w:pPr>
      <w:spacing w:line="240" w:lineRule="atLeast"/>
    </w:pPr>
    <w:rPr>
      <w:rFonts w:ascii="Arial" w:hAnsi="Arial" w:cs="Arial"/>
    </w:rPr>
  </w:style>
  <w:style w:type="paragraph" w:styleId="Nadpis1">
    <w:name w:val="heading 1"/>
    <w:basedOn w:val="Normlny"/>
    <w:next w:val="Normlny"/>
    <w:link w:val="Nadpis1Char"/>
    <w:uiPriority w:val="9"/>
    <w:qFormat/>
    <w:rsid w:val="00612C93"/>
    <w:pPr>
      <w:keepNext/>
      <w:keepLines/>
      <w:ind w:right="-1334"/>
      <w:outlineLvl w:val="0"/>
    </w:pPr>
    <w:rPr>
      <w:rFonts w:eastAsiaTheme="majorEastAsia"/>
      <w:b/>
      <w:bCs/>
      <w:sz w:val="32"/>
      <w:szCs w:val="32"/>
      <w:lang w:val="en-US"/>
    </w:rPr>
  </w:style>
  <w:style w:type="paragraph" w:styleId="Nadpis2">
    <w:name w:val="heading 2"/>
    <w:basedOn w:val="Normlny"/>
    <w:next w:val="Normlny"/>
    <w:link w:val="Nadpis2Char"/>
    <w:uiPriority w:val="9"/>
    <w:unhideWhenUsed/>
    <w:rsid w:val="00D03E9C"/>
    <w:pPr>
      <w:keepNext/>
      <w:keepLines/>
      <w:outlineLvl w:val="1"/>
    </w:pPr>
    <w:rPr>
      <w:rFonts w:eastAsiaTheme="majorEastAsia" w:cstheme="majorBidi"/>
      <w:b/>
      <w:bCs/>
      <w:szCs w:val="26"/>
    </w:rPr>
  </w:style>
  <w:style w:type="paragraph" w:styleId="Nadpis3">
    <w:name w:val="heading 3"/>
    <w:basedOn w:val="Normlny"/>
    <w:next w:val="Normlny"/>
    <w:link w:val="Nadpis3Char"/>
    <w:uiPriority w:val="9"/>
    <w:unhideWhenUsed/>
    <w:rsid w:val="00612C93"/>
    <w:pPr>
      <w:keepNext/>
      <w:keepLines/>
      <w:outlineLvl w:val="2"/>
    </w:pPr>
    <w:rPr>
      <w:rFonts w:eastAsiaTheme="majorEastAsia" w:cstheme="majorBidi"/>
      <w:b/>
      <w:bCs/>
    </w:rPr>
  </w:style>
  <w:style w:type="paragraph" w:styleId="Nadpis4">
    <w:name w:val="heading 4"/>
    <w:basedOn w:val="Normlny"/>
    <w:next w:val="Normlny"/>
    <w:link w:val="Nadpis4Char"/>
    <w:uiPriority w:val="9"/>
    <w:semiHidden/>
    <w:unhideWhenUsed/>
    <w:rsid w:val="00533E27"/>
    <w:pPr>
      <w:keepNext/>
      <w:keepLines/>
      <w:outlineLvl w:val="3"/>
    </w:pPr>
    <w:rPr>
      <w:rFonts w:eastAsiaTheme="majorEastAsia" w:cstheme="majorBidi"/>
      <w:b/>
      <w:bCs/>
      <w:iCs/>
    </w:rPr>
  </w:style>
  <w:style w:type="paragraph" w:styleId="Nadpis5">
    <w:name w:val="heading 5"/>
    <w:basedOn w:val="Normlny"/>
    <w:next w:val="Normlny"/>
    <w:link w:val="Nadpis5Char"/>
    <w:uiPriority w:val="9"/>
    <w:semiHidden/>
    <w:unhideWhenUsed/>
    <w:qFormat/>
    <w:rsid w:val="00533E27"/>
    <w:pPr>
      <w:keepNext/>
      <w:keepLines/>
      <w:outlineLvl w:val="4"/>
    </w:pPr>
    <w:rPr>
      <w:rFonts w:eastAsiaTheme="majorEastAsia" w:cstheme="majorBidi"/>
      <w:b/>
    </w:rPr>
  </w:style>
  <w:style w:type="paragraph" w:styleId="Nadpis6">
    <w:name w:val="heading 6"/>
    <w:basedOn w:val="Normlny"/>
    <w:next w:val="Normlny"/>
    <w:link w:val="Nadpis6Char"/>
    <w:uiPriority w:val="9"/>
    <w:semiHidden/>
    <w:unhideWhenUsed/>
    <w:qFormat/>
    <w:rsid w:val="00533E27"/>
    <w:pPr>
      <w:keepNext/>
      <w:keepLines/>
      <w:outlineLvl w:val="5"/>
    </w:pPr>
    <w:rPr>
      <w:rFonts w:eastAsiaTheme="majorEastAsia" w:cstheme="majorBidi"/>
      <w:b/>
      <w:iCs/>
    </w:rPr>
  </w:style>
  <w:style w:type="paragraph" w:styleId="Nadpis7">
    <w:name w:val="heading 7"/>
    <w:basedOn w:val="Normlny"/>
    <w:next w:val="Normlny"/>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basedOn w:val="Normlny"/>
    <w:next w:val="Normlny"/>
    <w:link w:val="Nadpis8Char"/>
    <w:uiPriority w:val="9"/>
    <w:semiHidden/>
    <w:unhideWhenUsed/>
    <w:qFormat/>
    <w:rsid w:val="00533E27"/>
    <w:pPr>
      <w:keepNext/>
      <w:keepLines/>
      <w:outlineLvl w:val="7"/>
    </w:pPr>
    <w:rPr>
      <w:rFonts w:eastAsiaTheme="majorEastAsia" w:cstheme="majorBidi"/>
      <w:b/>
      <w:szCs w:val="20"/>
    </w:rPr>
  </w:style>
  <w:style w:type="paragraph" w:styleId="Nadpis9">
    <w:name w:val="heading 9"/>
    <w:basedOn w:val="Normlny"/>
    <w:next w:val="Normlny"/>
    <w:link w:val="Nadpis9Char"/>
    <w:uiPriority w:val="9"/>
    <w:semiHidden/>
    <w:unhideWhenUsed/>
    <w:qFormat/>
    <w:rsid w:val="00533E27"/>
    <w:pPr>
      <w:keepNext/>
      <w:keepLines/>
      <w:outlineLvl w:val="8"/>
    </w:pPr>
    <w:rPr>
      <w:rFonts w:eastAsiaTheme="majorEastAsia" w:cstheme="majorBidi"/>
      <w:b/>
      <w:iCs/>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12C93"/>
    <w:rPr>
      <w:rFonts w:ascii="Arial" w:eastAsiaTheme="majorEastAsia" w:hAnsi="Arial" w:cs="Arial"/>
      <w:b/>
      <w:bCs/>
      <w:sz w:val="32"/>
      <w:szCs w:val="32"/>
      <w:lang w:val="en-US"/>
    </w:rPr>
  </w:style>
  <w:style w:type="character" w:customStyle="1" w:styleId="Nadpis2Char">
    <w:name w:val="Nadpis 2 Char"/>
    <w:basedOn w:val="Predvolenpsmoodseku"/>
    <w:link w:val="Nadpis2"/>
    <w:uiPriority w:val="9"/>
    <w:rsid w:val="00D03E9C"/>
    <w:rPr>
      <w:rFonts w:ascii="Skoda Pro Print 1204" w:eastAsiaTheme="majorEastAsia" w:hAnsi="Skoda Pro Print 1204" w:cstheme="majorBidi"/>
      <w:b/>
      <w:bCs/>
      <w:sz w:val="18"/>
      <w:szCs w:val="26"/>
    </w:rPr>
  </w:style>
  <w:style w:type="paragraph" w:styleId="Nzov">
    <w:name w:val="Title"/>
    <w:basedOn w:val="Normlny"/>
    <w:next w:val="Normlny"/>
    <w:link w:val="NzovChar"/>
    <w:uiPriority w:val="10"/>
    <w:semiHidden/>
    <w:unhideWhenUsed/>
    <w:qFormat/>
    <w:rsid w:val="00D03E9C"/>
    <w:pPr>
      <w:contextualSpacing/>
    </w:pPr>
    <w:rPr>
      <w:rFonts w:eastAsiaTheme="majorEastAsia" w:cstheme="majorBidi"/>
      <w:b/>
      <w:spacing w:val="5"/>
      <w:kern w:val="28"/>
      <w:szCs w:val="52"/>
    </w:rPr>
  </w:style>
  <w:style w:type="character" w:customStyle="1" w:styleId="NzovChar">
    <w:name w:val="Názov Char"/>
    <w:basedOn w:val="Predvolenpsmoodseku"/>
    <w:link w:val="Nzo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y"/>
    <w:next w:val="Normlny"/>
    <w:link w:val="PodtitulChar"/>
    <w:uiPriority w:val="11"/>
    <w:semiHidden/>
    <w:unhideWhenUsed/>
    <w:qFormat/>
    <w:rsid w:val="00D03E9C"/>
    <w:pPr>
      <w:numPr>
        <w:ilvl w:val="1"/>
      </w:numPr>
    </w:pPr>
    <w:rPr>
      <w:rFonts w:eastAsiaTheme="majorEastAsia" w:cstheme="majorBidi"/>
      <w:b/>
      <w:iCs/>
      <w:spacing w:val="15"/>
      <w:szCs w:val="24"/>
    </w:rPr>
  </w:style>
  <w:style w:type="character" w:customStyle="1" w:styleId="PodtitulChar">
    <w:name w:val="Podtitul Char"/>
    <w:basedOn w:val="Predvolenpsmoodseku"/>
    <w:link w:val="Podtitul"/>
    <w:uiPriority w:val="11"/>
    <w:semiHidden/>
    <w:rsid w:val="00533E27"/>
    <w:rPr>
      <w:rFonts w:ascii="Skoda Pro Print 1204" w:eastAsiaTheme="majorEastAsia" w:hAnsi="Skoda Pro Print 1204" w:cstheme="majorBidi"/>
      <w:b/>
      <w:iCs/>
      <w:spacing w:val="15"/>
      <w:sz w:val="18"/>
      <w:szCs w:val="24"/>
    </w:rPr>
  </w:style>
  <w:style w:type="character" w:styleId="Jemnzvraznenie">
    <w:name w:val="Subtle Emphasis"/>
    <w:basedOn w:val="Predvolenpsmoodseku"/>
    <w:uiPriority w:val="19"/>
    <w:unhideWhenUsed/>
    <w:rsid w:val="00D03E9C"/>
    <w:rPr>
      <w:i/>
      <w:iCs/>
      <w:color w:val="auto"/>
    </w:rPr>
  </w:style>
  <w:style w:type="character" w:styleId="Zvraznenie">
    <w:name w:val="Emphasis"/>
    <w:basedOn w:val="Predvolenpsmoodseku"/>
    <w:uiPriority w:val="20"/>
    <w:unhideWhenUsed/>
    <w:qFormat/>
    <w:rsid w:val="00D03E9C"/>
    <w:rPr>
      <w:i/>
      <w:iCs/>
    </w:rPr>
  </w:style>
  <w:style w:type="character" w:styleId="Intenzvnezvraznenie">
    <w:name w:val="Intense Emphasis"/>
    <w:basedOn w:val="Predvolenpsmoodseku"/>
    <w:uiPriority w:val="21"/>
    <w:semiHidden/>
    <w:unhideWhenUsed/>
    <w:qFormat/>
    <w:rsid w:val="00D03E9C"/>
    <w:rPr>
      <w:b/>
      <w:bCs/>
      <w:i/>
      <w:iCs/>
      <w:color w:val="auto"/>
    </w:rPr>
  </w:style>
  <w:style w:type="character" w:styleId="Vrazn">
    <w:name w:val="Strong"/>
    <w:basedOn w:val="Predvolenpsmoodseku"/>
    <w:uiPriority w:val="22"/>
    <w:rsid w:val="00D03E9C"/>
    <w:rPr>
      <w:b/>
      <w:bCs/>
    </w:rPr>
  </w:style>
  <w:style w:type="paragraph" w:styleId="Citcia">
    <w:name w:val="Quote"/>
    <w:basedOn w:val="Normlny"/>
    <w:next w:val="Normlny"/>
    <w:link w:val="CitciaChar"/>
    <w:uiPriority w:val="29"/>
    <w:semiHidden/>
    <w:unhideWhenUsed/>
    <w:rsid w:val="00D03E9C"/>
    <w:rPr>
      <w:i/>
      <w:iCs/>
      <w:color w:val="000000" w:themeColor="text1"/>
    </w:rPr>
  </w:style>
  <w:style w:type="character" w:customStyle="1" w:styleId="CitciaChar">
    <w:name w:val="Citácia Char"/>
    <w:basedOn w:val="Predvolenpsmoodseku"/>
    <w:link w:val="Citcia"/>
    <w:uiPriority w:val="29"/>
    <w:semiHidden/>
    <w:rsid w:val="008B59EF"/>
    <w:rPr>
      <w:rFonts w:ascii="Verdana" w:hAnsi="Verdana"/>
      <w:i/>
      <w:iCs/>
      <w:color w:val="000000" w:themeColor="text1"/>
      <w:sz w:val="17"/>
    </w:rPr>
  </w:style>
  <w:style w:type="paragraph" w:styleId="Zvraznencitcia">
    <w:name w:val="Intense Quote"/>
    <w:basedOn w:val="Normlny"/>
    <w:next w:val="Normlny"/>
    <w:link w:val="ZvraznencitciaChar"/>
    <w:uiPriority w:val="30"/>
    <w:semiHidden/>
    <w:unhideWhenUsed/>
    <w:qFormat/>
    <w:rsid w:val="00D03E9C"/>
    <w:rPr>
      <w:b/>
      <w:bCs/>
      <w:i/>
      <w:iCs/>
    </w:rPr>
  </w:style>
  <w:style w:type="character" w:customStyle="1" w:styleId="ZvraznencitciaChar">
    <w:name w:val="Zvýraznená citácia Char"/>
    <w:basedOn w:val="Predvolenpsmoodseku"/>
    <w:link w:val="Zvraznencitcia"/>
    <w:uiPriority w:val="30"/>
    <w:semiHidden/>
    <w:rsid w:val="00533E27"/>
    <w:rPr>
      <w:rFonts w:ascii="Skoda Pro Print 1204" w:hAnsi="Skoda Pro Print 1204"/>
      <w:b/>
      <w:bCs/>
      <w:i/>
      <w:iCs/>
      <w:sz w:val="18"/>
    </w:rPr>
  </w:style>
  <w:style w:type="character" w:styleId="Jemnodkaz">
    <w:name w:val="Subtle Reference"/>
    <w:basedOn w:val="Predvolenpsmoodseku"/>
    <w:uiPriority w:val="31"/>
    <w:semiHidden/>
    <w:unhideWhenUsed/>
    <w:rsid w:val="00D03E9C"/>
    <w:rPr>
      <w:smallCaps/>
      <w:color w:val="auto"/>
      <w:u w:val="none"/>
      <w:bdr w:val="none" w:sz="0" w:space="0" w:color="auto"/>
    </w:rPr>
  </w:style>
  <w:style w:type="character" w:styleId="Zvraznenodkaz">
    <w:name w:val="Intense Reference"/>
    <w:basedOn w:val="Predvolenpsmoodseku"/>
    <w:uiPriority w:val="32"/>
    <w:semiHidden/>
    <w:unhideWhenUsed/>
    <w:qFormat/>
    <w:rsid w:val="00D03E9C"/>
    <w:rPr>
      <w:b/>
      <w:bCs/>
      <w:smallCaps/>
      <w:color w:val="auto"/>
      <w:spacing w:val="5"/>
      <w:u w:val="none"/>
    </w:rPr>
  </w:style>
  <w:style w:type="character" w:styleId="Nzovknihy">
    <w:name w:val="Book Title"/>
    <w:basedOn w:val="Predvolenpsmoodseku"/>
    <w:uiPriority w:val="33"/>
    <w:semiHidden/>
    <w:unhideWhenUsed/>
    <w:qFormat/>
    <w:rsid w:val="00D03E9C"/>
    <w:rPr>
      <w:b/>
      <w:bCs/>
      <w:smallCaps/>
      <w:spacing w:val="5"/>
    </w:rPr>
  </w:style>
  <w:style w:type="paragraph" w:styleId="Odsekzoznamu">
    <w:name w:val="List Paragraph"/>
    <w:basedOn w:val="Normlny"/>
    <w:link w:val="OdsekzoznamuChar"/>
    <w:uiPriority w:val="34"/>
    <w:unhideWhenUsed/>
    <w:rsid w:val="00D03E9C"/>
    <w:pPr>
      <w:contextualSpacing/>
    </w:pPr>
  </w:style>
  <w:style w:type="paragraph" w:styleId="Hlavika">
    <w:name w:val="header"/>
    <w:basedOn w:val="Normlny"/>
    <w:link w:val="HlavikaChar"/>
    <w:uiPriority w:val="99"/>
    <w:unhideWhenUsed/>
    <w:rsid w:val="00763F38"/>
    <w:pPr>
      <w:spacing w:line="240" w:lineRule="auto"/>
    </w:pPr>
  </w:style>
  <w:style w:type="character" w:customStyle="1" w:styleId="Nadpis3Char">
    <w:name w:val="Nadpis 3 Char"/>
    <w:basedOn w:val="Predvolenpsmoodseku"/>
    <w:link w:val="Nadpis3"/>
    <w:uiPriority w:val="9"/>
    <w:rsid w:val="00612C93"/>
    <w:rPr>
      <w:rFonts w:ascii="Arial" w:eastAsiaTheme="majorEastAsia" w:hAnsi="Arial" w:cstheme="majorBidi"/>
      <w:b/>
      <w:bCs/>
      <w:lang w:val="fr-FR"/>
    </w:rPr>
  </w:style>
  <w:style w:type="character" w:customStyle="1" w:styleId="Nadpis4Char">
    <w:name w:val="Nadpis 4 Char"/>
    <w:basedOn w:val="Predvolenpsmoodseku"/>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Predvolenpsmoodseku"/>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Predvolenpsmoodseku"/>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Predvolenpsmoodseku"/>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Predvolenpsmoodseku"/>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Predvolenpsmoodseku"/>
    <w:link w:val="Nadpis9"/>
    <w:uiPriority w:val="9"/>
    <w:semiHidden/>
    <w:rsid w:val="00533E27"/>
    <w:rPr>
      <w:rFonts w:ascii="Skoda Pro Print 1204" w:eastAsiaTheme="majorEastAsia" w:hAnsi="Skoda Pro Print 1204" w:cstheme="majorBidi"/>
      <w:b/>
      <w:iCs/>
      <w:sz w:val="18"/>
      <w:szCs w:val="20"/>
    </w:rPr>
  </w:style>
  <w:style w:type="paragraph" w:styleId="Bezriadkovania">
    <w:name w:val="No Spacing"/>
    <w:link w:val="BezriadkovaniaChar"/>
    <w:uiPriority w:val="1"/>
    <w:unhideWhenUsed/>
    <w:rsid w:val="005C318A"/>
    <w:pPr>
      <w:spacing w:line="240" w:lineRule="auto"/>
    </w:pPr>
    <w:rPr>
      <w:rFonts w:ascii="SKODA Next" w:hAnsi="SKODA Next"/>
    </w:rPr>
  </w:style>
  <w:style w:type="paragraph" w:styleId="Obsah1">
    <w:name w:val="toc 1"/>
    <w:basedOn w:val="Normlny"/>
    <w:next w:val="Normlny"/>
    <w:autoRedefine/>
    <w:uiPriority w:val="39"/>
    <w:semiHidden/>
    <w:unhideWhenUsed/>
    <w:rsid w:val="00533E27"/>
    <w:rPr>
      <w:b/>
    </w:rPr>
  </w:style>
  <w:style w:type="paragraph" w:styleId="Obsah2">
    <w:name w:val="toc 2"/>
    <w:basedOn w:val="Normlny"/>
    <w:next w:val="Normlny"/>
    <w:autoRedefine/>
    <w:uiPriority w:val="39"/>
    <w:semiHidden/>
    <w:unhideWhenUsed/>
    <w:rsid w:val="008B59EF"/>
    <w:pPr>
      <w:ind w:left="170"/>
    </w:pPr>
  </w:style>
  <w:style w:type="paragraph" w:styleId="Obsah3">
    <w:name w:val="toc 3"/>
    <w:basedOn w:val="Normlny"/>
    <w:next w:val="Normlny"/>
    <w:autoRedefine/>
    <w:uiPriority w:val="39"/>
    <w:semiHidden/>
    <w:unhideWhenUsed/>
    <w:rsid w:val="008B59EF"/>
    <w:pPr>
      <w:ind w:left="340"/>
    </w:pPr>
  </w:style>
  <w:style w:type="paragraph" w:styleId="Obsah4">
    <w:name w:val="toc 4"/>
    <w:basedOn w:val="Normlny"/>
    <w:next w:val="Normlny"/>
    <w:autoRedefine/>
    <w:uiPriority w:val="39"/>
    <w:semiHidden/>
    <w:unhideWhenUsed/>
    <w:rsid w:val="008B59EF"/>
    <w:pPr>
      <w:ind w:left="510"/>
    </w:pPr>
  </w:style>
  <w:style w:type="paragraph" w:styleId="Obsah5">
    <w:name w:val="toc 5"/>
    <w:basedOn w:val="Normlny"/>
    <w:next w:val="Normlny"/>
    <w:autoRedefine/>
    <w:uiPriority w:val="39"/>
    <w:semiHidden/>
    <w:unhideWhenUsed/>
    <w:rsid w:val="008B59EF"/>
    <w:pPr>
      <w:ind w:left="680"/>
    </w:pPr>
  </w:style>
  <w:style w:type="paragraph" w:styleId="Obsah6">
    <w:name w:val="toc 6"/>
    <w:basedOn w:val="Normlny"/>
    <w:next w:val="Normlny"/>
    <w:autoRedefine/>
    <w:uiPriority w:val="39"/>
    <w:semiHidden/>
    <w:unhideWhenUsed/>
    <w:rsid w:val="008B59EF"/>
    <w:pPr>
      <w:ind w:left="851"/>
    </w:pPr>
  </w:style>
  <w:style w:type="paragraph" w:styleId="Obsah7">
    <w:name w:val="toc 7"/>
    <w:basedOn w:val="Normlny"/>
    <w:next w:val="Normlny"/>
    <w:autoRedefine/>
    <w:uiPriority w:val="39"/>
    <w:semiHidden/>
    <w:unhideWhenUsed/>
    <w:rsid w:val="008B59EF"/>
    <w:pPr>
      <w:ind w:left="1021"/>
    </w:pPr>
  </w:style>
  <w:style w:type="paragraph" w:styleId="Obsah8">
    <w:name w:val="toc 8"/>
    <w:basedOn w:val="Normlny"/>
    <w:next w:val="Normlny"/>
    <w:autoRedefine/>
    <w:uiPriority w:val="39"/>
    <w:semiHidden/>
    <w:unhideWhenUsed/>
    <w:rsid w:val="008B59EF"/>
    <w:pPr>
      <w:ind w:left="1191"/>
    </w:pPr>
  </w:style>
  <w:style w:type="paragraph" w:styleId="Obsah9">
    <w:name w:val="toc 9"/>
    <w:basedOn w:val="Normlny"/>
    <w:next w:val="Normlny"/>
    <w:autoRedefine/>
    <w:uiPriority w:val="39"/>
    <w:semiHidden/>
    <w:unhideWhenUsed/>
    <w:rsid w:val="008B59EF"/>
    <w:pPr>
      <w:ind w:left="1361"/>
    </w:pPr>
  </w:style>
  <w:style w:type="character" w:customStyle="1" w:styleId="HlavikaChar">
    <w:name w:val="Hlavička Char"/>
    <w:basedOn w:val="Predvolenpsmoodseku"/>
    <w:link w:val="Hlavika"/>
    <w:uiPriority w:val="99"/>
    <w:rsid w:val="00763F38"/>
    <w:rPr>
      <w:rFonts w:ascii="Skoda Pro Office" w:hAnsi="Skoda Pro Office"/>
    </w:rPr>
  </w:style>
  <w:style w:type="paragraph" w:styleId="Pta">
    <w:name w:val="footer"/>
    <w:basedOn w:val="Normlny"/>
    <w:link w:val="PtaChar"/>
    <w:uiPriority w:val="99"/>
    <w:unhideWhenUsed/>
    <w:rsid w:val="00E14A19"/>
    <w:pPr>
      <w:tabs>
        <w:tab w:val="right" w:pos="7938"/>
      </w:tabs>
      <w:spacing w:line="220" w:lineRule="atLeast"/>
    </w:pPr>
    <w:rPr>
      <w:sz w:val="13"/>
    </w:rPr>
  </w:style>
  <w:style w:type="character" w:customStyle="1" w:styleId="PtaChar">
    <w:name w:val="Päta Char"/>
    <w:basedOn w:val="Predvolenpsmoodseku"/>
    <w:link w:val="Pta"/>
    <w:uiPriority w:val="99"/>
    <w:rsid w:val="00E14A19"/>
    <w:rPr>
      <w:rFonts w:ascii="SKODA Next" w:hAnsi="SKODA Next"/>
      <w:sz w:val="13"/>
    </w:rPr>
  </w:style>
  <w:style w:type="paragraph" w:customStyle="1" w:styleId="Pole">
    <w:name w:val="Pole"/>
    <w:basedOn w:val="Normlny"/>
    <w:link w:val="PoleChar"/>
    <w:semiHidden/>
    <w:unhideWhenUsed/>
    <w:qFormat/>
    <w:rsid w:val="00E27ADC"/>
    <w:pPr>
      <w:spacing w:line="220" w:lineRule="exact"/>
    </w:pPr>
    <w:rPr>
      <w:sz w:val="13"/>
      <w:szCs w:val="13"/>
    </w:rPr>
  </w:style>
  <w:style w:type="character" w:customStyle="1" w:styleId="PoleChar">
    <w:name w:val="Pole Char"/>
    <w:basedOn w:val="Predvolenpsmoodseku"/>
    <w:link w:val="Pole"/>
    <w:semiHidden/>
    <w:rsid w:val="00D06DEA"/>
    <w:rPr>
      <w:rFonts w:ascii="Verdana" w:hAnsi="Verdana"/>
      <w:sz w:val="13"/>
      <w:szCs w:val="13"/>
    </w:rPr>
  </w:style>
  <w:style w:type="numbering" w:customStyle="1" w:styleId="Seznamodrek">
    <w:name w:val="Seznam odrážek"/>
    <w:basedOn w:val="Bezzoznamu"/>
    <w:uiPriority w:val="99"/>
    <w:rsid w:val="00D24973"/>
    <w:pPr>
      <w:numPr>
        <w:numId w:val="4"/>
      </w:numPr>
    </w:pPr>
  </w:style>
  <w:style w:type="paragraph" w:styleId="Popis">
    <w:name w:val="caption"/>
    <w:basedOn w:val="Normlny"/>
    <w:next w:val="Normlny"/>
    <w:uiPriority w:val="35"/>
    <w:semiHidden/>
    <w:unhideWhenUsed/>
    <w:qFormat/>
    <w:rsid w:val="008B59EF"/>
    <w:pPr>
      <w:spacing w:after="200" w:line="240" w:lineRule="auto"/>
    </w:pPr>
    <w:rPr>
      <w:b/>
      <w:bCs/>
    </w:rPr>
  </w:style>
  <w:style w:type="paragraph" w:styleId="Hlavikaobsahu">
    <w:name w:val="TOC Heading"/>
    <w:basedOn w:val="Nadpis1"/>
    <w:next w:val="Normlny"/>
    <w:uiPriority w:val="39"/>
    <w:semiHidden/>
    <w:unhideWhenUsed/>
    <w:qFormat/>
    <w:rsid w:val="008B59EF"/>
    <w:pPr>
      <w:spacing w:before="480"/>
      <w:outlineLvl w:val="9"/>
    </w:pPr>
  </w:style>
  <w:style w:type="paragraph" w:styleId="AdresaHTML">
    <w:name w:val="HTML Address"/>
    <w:basedOn w:val="Normlny"/>
    <w:link w:val="AdresaHTMLChar"/>
    <w:uiPriority w:val="99"/>
    <w:semiHidden/>
    <w:unhideWhenUsed/>
    <w:rsid w:val="008B59EF"/>
    <w:pPr>
      <w:spacing w:line="240" w:lineRule="auto"/>
    </w:pPr>
    <w:rPr>
      <w:iCs/>
    </w:rPr>
  </w:style>
  <w:style w:type="character" w:customStyle="1" w:styleId="AdresaHTMLChar">
    <w:name w:val="Adresa HTML Char"/>
    <w:basedOn w:val="Predvolenpsmoodseku"/>
    <w:link w:val="AdresaHTML"/>
    <w:uiPriority w:val="99"/>
    <w:semiHidden/>
    <w:rsid w:val="008B59EF"/>
    <w:rPr>
      <w:rFonts w:ascii="Verdana" w:hAnsi="Verdana"/>
      <w:iCs/>
      <w:sz w:val="17"/>
    </w:rPr>
  </w:style>
  <w:style w:type="character" w:styleId="CitciaHTML">
    <w:name w:val="HTML Cite"/>
    <w:basedOn w:val="Predvolenpsmoodseku"/>
    <w:uiPriority w:val="99"/>
    <w:semiHidden/>
    <w:unhideWhenUsed/>
    <w:rsid w:val="008B59EF"/>
    <w:rPr>
      <w:iCs/>
    </w:rPr>
  </w:style>
  <w:style w:type="character" w:styleId="DefinciaHTML">
    <w:name w:val="HTML Definition"/>
    <w:basedOn w:val="Predvolenpsmoodseku"/>
    <w:uiPriority w:val="99"/>
    <w:semiHidden/>
    <w:unhideWhenUsed/>
    <w:rsid w:val="008B59EF"/>
    <w:rPr>
      <w:iCs/>
    </w:rPr>
  </w:style>
  <w:style w:type="paragraph" w:styleId="PredformtovanHTML">
    <w:name w:val="HTML Preformatted"/>
    <w:basedOn w:val="Normlny"/>
    <w:link w:val="PredformtovanHTMLChar"/>
    <w:uiPriority w:val="99"/>
    <w:semiHidden/>
    <w:unhideWhenUsed/>
    <w:rsid w:val="008B59EF"/>
    <w:pPr>
      <w:spacing w:line="240" w:lineRule="auto"/>
    </w:pPr>
    <w:rPr>
      <w:szCs w:val="20"/>
    </w:rPr>
  </w:style>
  <w:style w:type="character" w:customStyle="1" w:styleId="PredformtovanHTMLChar">
    <w:name w:val="Predformátované HTML Char"/>
    <w:basedOn w:val="Predvolenpsmoodseku"/>
    <w:link w:val="PredformtovanHTML"/>
    <w:uiPriority w:val="99"/>
    <w:semiHidden/>
    <w:rsid w:val="008B59EF"/>
    <w:rPr>
      <w:rFonts w:ascii="Verdana" w:hAnsi="Verdana"/>
      <w:sz w:val="17"/>
      <w:szCs w:val="20"/>
    </w:rPr>
  </w:style>
  <w:style w:type="paragraph" w:styleId="Hlavikazoznamucitci">
    <w:name w:val="toa heading"/>
    <w:basedOn w:val="Normlny"/>
    <w:next w:val="Normlny"/>
    <w:uiPriority w:val="99"/>
    <w:semiHidden/>
    <w:unhideWhenUsed/>
    <w:rsid w:val="008B59EF"/>
    <w:pPr>
      <w:spacing w:before="120"/>
    </w:pPr>
    <w:rPr>
      <w:rFonts w:eastAsiaTheme="majorEastAsia" w:cstheme="majorBidi"/>
      <w:b/>
      <w:bCs/>
      <w:szCs w:val="24"/>
    </w:rPr>
  </w:style>
  <w:style w:type="character" w:styleId="Hypertextovprepojenie">
    <w:name w:val="Hyperlink"/>
    <w:aliases w:val="SKODA_Hypertextový odkaz"/>
    <w:basedOn w:val="Predvolenpsmoodseku"/>
    <w:uiPriority w:val="99"/>
    <w:unhideWhenUsed/>
    <w:qFormat/>
    <w:rsid w:val="004C786B"/>
    <w:rPr>
      <w:rFonts w:ascii="Arial" w:hAnsi="Arial"/>
      <w:color w:val="4BA82E"/>
      <w:sz w:val="18"/>
      <w:u w:val="single"/>
    </w:rPr>
  </w:style>
  <w:style w:type="character" w:styleId="KlvesnicaHTML">
    <w:name w:val="HTML Keyboard"/>
    <w:basedOn w:val="Predvolenpsmoodseku"/>
    <w:uiPriority w:val="99"/>
    <w:semiHidden/>
    <w:unhideWhenUsed/>
    <w:rsid w:val="005C318A"/>
    <w:rPr>
      <w:rFonts w:ascii="SKODA Next" w:hAnsi="SKODA Next"/>
      <w:sz w:val="17"/>
      <w:szCs w:val="20"/>
    </w:rPr>
  </w:style>
  <w:style w:type="character" w:styleId="KdHTML">
    <w:name w:val="HTML Code"/>
    <w:basedOn w:val="Predvolenpsmoodseku"/>
    <w:uiPriority w:val="99"/>
    <w:semiHidden/>
    <w:unhideWhenUsed/>
    <w:rsid w:val="005C318A"/>
    <w:rPr>
      <w:rFonts w:ascii="SKODA Next" w:hAnsi="SKODA Next"/>
      <w:sz w:val="17"/>
      <w:szCs w:val="20"/>
    </w:rPr>
  </w:style>
  <w:style w:type="paragraph" w:styleId="Normlnywebov">
    <w:name w:val="Normal (Web)"/>
    <w:basedOn w:val="Normlny"/>
    <w:uiPriority w:val="99"/>
    <w:semiHidden/>
    <w:unhideWhenUsed/>
    <w:rsid w:val="008B59EF"/>
    <w:rPr>
      <w:rFonts w:cs="Times New Roman"/>
      <w:szCs w:val="24"/>
    </w:rPr>
  </w:style>
  <w:style w:type="character" w:styleId="PremennHTML">
    <w:name w:val="HTML Variable"/>
    <w:basedOn w:val="Predvolenpsmoodseku"/>
    <w:uiPriority w:val="99"/>
    <w:semiHidden/>
    <w:unhideWhenUsed/>
    <w:rsid w:val="008B59EF"/>
    <w:rPr>
      <w:iCs/>
    </w:rPr>
  </w:style>
  <w:style w:type="paragraph" w:styleId="Obyajntext">
    <w:name w:val="Plain Text"/>
    <w:basedOn w:val="Normlny"/>
    <w:link w:val="ObyajntextChar"/>
    <w:uiPriority w:val="99"/>
    <w:semiHidden/>
    <w:unhideWhenUsed/>
    <w:rsid w:val="008B59EF"/>
    <w:pPr>
      <w:spacing w:line="240" w:lineRule="auto"/>
    </w:pPr>
    <w:rPr>
      <w:szCs w:val="21"/>
    </w:rPr>
  </w:style>
  <w:style w:type="character" w:customStyle="1" w:styleId="ObyajntextChar">
    <w:name w:val="Obyčajný text Char"/>
    <w:basedOn w:val="Predvolenpsmoodseku"/>
    <w:link w:val="Obyajntext"/>
    <w:uiPriority w:val="99"/>
    <w:semiHidden/>
    <w:rsid w:val="008B59EF"/>
    <w:rPr>
      <w:rFonts w:ascii="Verdana" w:hAnsi="Verdana"/>
      <w:sz w:val="17"/>
      <w:szCs w:val="21"/>
    </w:rPr>
  </w:style>
  <w:style w:type="paragraph" w:styleId="Textkomentra">
    <w:name w:val="annotation text"/>
    <w:basedOn w:val="Normlny"/>
    <w:link w:val="TextkomentraChar"/>
    <w:uiPriority w:val="99"/>
    <w:unhideWhenUsed/>
    <w:rsid w:val="008B59EF"/>
    <w:pPr>
      <w:spacing w:line="240" w:lineRule="auto"/>
    </w:pPr>
    <w:rPr>
      <w:szCs w:val="20"/>
    </w:rPr>
  </w:style>
  <w:style w:type="character" w:customStyle="1" w:styleId="TextkomentraChar">
    <w:name w:val="Text komentára Char"/>
    <w:basedOn w:val="Predvolenpsmoodseku"/>
    <w:link w:val="Textkomentra"/>
    <w:uiPriority w:val="99"/>
    <w:rsid w:val="008B59EF"/>
    <w:rPr>
      <w:rFonts w:ascii="Verdana" w:hAnsi="Verdana"/>
      <w:sz w:val="17"/>
      <w:szCs w:val="20"/>
    </w:rPr>
  </w:style>
  <w:style w:type="paragraph" w:styleId="Predmetkomentra">
    <w:name w:val="annotation subject"/>
    <w:basedOn w:val="Textkomentra"/>
    <w:next w:val="Textkomentra"/>
    <w:link w:val="PredmetkomentraChar"/>
    <w:uiPriority w:val="99"/>
    <w:semiHidden/>
    <w:unhideWhenUsed/>
    <w:rsid w:val="008B59EF"/>
    <w:rPr>
      <w:b/>
      <w:bCs/>
    </w:rPr>
  </w:style>
  <w:style w:type="character" w:customStyle="1" w:styleId="PredmetkomentraChar">
    <w:name w:val="Predmet komentára Char"/>
    <w:basedOn w:val="TextkomentraChar"/>
    <w:link w:val="Predmetkomentra"/>
    <w:uiPriority w:val="99"/>
    <w:semiHidden/>
    <w:rsid w:val="008B59EF"/>
    <w:rPr>
      <w:rFonts w:ascii="Verdana" w:hAnsi="Verdana"/>
      <w:b/>
      <w:bCs/>
      <w:sz w:val="17"/>
      <w:szCs w:val="20"/>
    </w:rPr>
  </w:style>
  <w:style w:type="character" w:styleId="PsacstrojHTML">
    <w:name w:val="HTML Typewriter"/>
    <w:basedOn w:val="Predvolenpsmoodseku"/>
    <w:uiPriority w:val="99"/>
    <w:semiHidden/>
    <w:unhideWhenUsed/>
    <w:rsid w:val="005C318A"/>
    <w:rPr>
      <w:rFonts w:ascii="SKODA Next" w:hAnsi="SKODA Next"/>
      <w:sz w:val="17"/>
      <w:szCs w:val="20"/>
    </w:rPr>
  </w:style>
  <w:style w:type="paragraph" w:styleId="truktradokumentu">
    <w:name w:val="Document Map"/>
    <w:basedOn w:val="Normlny"/>
    <w:link w:val="truktradokumentuChar"/>
    <w:uiPriority w:val="99"/>
    <w:semiHidden/>
    <w:unhideWhenUsed/>
    <w:rsid w:val="008B59EF"/>
    <w:pPr>
      <w:spacing w:line="240" w:lineRule="auto"/>
    </w:pPr>
    <w:rPr>
      <w:rFonts w:cs="Tahoma"/>
      <w:sz w:val="16"/>
      <w:szCs w:val="16"/>
    </w:rPr>
  </w:style>
  <w:style w:type="character" w:customStyle="1" w:styleId="truktradokumentuChar">
    <w:name w:val="Štruktúra dokumentu Char"/>
    <w:basedOn w:val="Predvolenpsmoodseku"/>
    <w:link w:val="truktradokumentu"/>
    <w:uiPriority w:val="99"/>
    <w:semiHidden/>
    <w:rsid w:val="008B59EF"/>
    <w:rPr>
      <w:rFonts w:ascii="Verdana" w:hAnsi="Verdana" w:cs="Tahoma"/>
      <w:sz w:val="16"/>
      <w:szCs w:val="16"/>
    </w:rPr>
  </w:style>
  <w:style w:type="character" w:styleId="PouitHypertextovPrepojenie">
    <w:name w:val="FollowedHyperlink"/>
    <w:basedOn w:val="Predvolenpsmoodseku"/>
    <w:uiPriority w:val="99"/>
    <w:semiHidden/>
    <w:unhideWhenUsed/>
    <w:rsid w:val="008B59EF"/>
    <w:rPr>
      <w:color w:val="auto"/>
      <w:u w:val="none"/>
    </w:rPr>
  </w:style>
  <w:style w:type="paragraph" w:styleId="Textbubliny">
    <w:name w:val="Balloon Text"/>
    <w:basedOn w:val="Normlny"/>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Predvolenpsmoodseku"/>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TextmakraChar">
    <w:name w:val="Text makra Char"/>
    <w:basedOn w:val="Predvolenpsmoodseku"/>
    <w:link w:val="Textmakra"/>
    <w:uiPriority w:val="99"/>
    <w:semiHidden/>
    <w:rsid w:val="005C318A"/>
    <w:rPr>
      <w:rFonts w:ascii="SKODA Next" w:hAnsi="SKODA Next"/>
      <w:sz w:val="17"/>
      <w:szCs w:val="20"/>
    </w:rPr>
  </w:style>
  <w:style w:type="paragraph" w:styleId="Textpoznmkypodiarou">
    <w:name w:val="footnote text"/>
    <w:basedOn w:val="Normlny"/>
    <w:link w:val="TextpoznmkypodiarouChar"/>
    <w:uiPriority w:val="99"/>
    <w:semiHidden/>
    <w:unhideWhenUsed/>
    <w:rsid w:val="008B59EF"/>
    <w:pPr>
      <w:spacing w:line="240" w:lineRule="auto"/>
    </w:pPr>
    <w:rPr>
      <w:szCs w:val="20"/>
    </w:rPr>
  </w:style>
  <w:style w:type="character" w:customStyle="1" w:styleId="TextpoznmkypodiarouChar">
    <w:name w:val="Text poznámky pod čiarou Char"/>
    <w:basedOn w:val="Predvolenpsmoodseku"/>
    <w:link w:val="Textpoznmkypodiarou"/>
    <w:uiPriority w:val="99"/>
    <w:semiHidden/>
    <w:rsid w:val="008B59EF"/>
    <w:rPr>
      <w:rFonts w:ascii="Verdana" w:hAnsi="Verdana"/>
      <w:sz w:val="17"/>
      <w:szCs w:val="20"/>
    </w:rPr>
  </w:style>
  <w:style w:type="paragraph" w:styleId="Oznaitext">
    <w:name w:val="Block Text"/>
    <w:basedOn w:val="Normlny"/>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Textvysvetlivky">
    <w:name w:val="endnote text"/>
    <w:basedOn w:val="Normlny"/>
    <w:link w:val="TextvysvetlivkyChar"/>
    <w:uiPriority w:val="99"/>
    <w:semiHidden/>
    <w:unhideWhenUsed/>
    <w:rsid w:val="008B59EF"/>
    <w:pPr>
      <w:spacing w:line="240" w:lineRule="auto"/>
    </w:pPr>
    <w:rPr>
      <w:szCs w:val="20"/>
    </w:rPr>
  </w:style>
  <w:style w:type="character" w:customStyle="1" w:styleId="TextvysvetlivkyChar">
    <w:name w:val="Text vysvetlivky Char"/>
    <w:basedOn w:val="Predvolenpsmoodseku"/>
    <w:link w:val="Textvysvetlivky"/>
    <w:uiPriority w:val="99"/>
    <w:semiHidden/>
    <w:rsid w:val="008B59EF"/>
    <w:rPr>
      <w:rFonts w:ascii="Verdana" w:hAnsi="Verdana"/>
      <w:sz w:val="17"/>
      <w:szCs w:val="20"/>
    </w:rPr>
  </w:style>
  <w:style w:type="character" w:styleId="UkkaHTML">
    <w:name w:val="HTML Sample"/>
    <w:basedOn w:val="Predvolenpsmoodseku"/>
    <w:uiPriority w:val="99"/>
    <w:semiHidden/>
    <w:unhideWhenUsed/>
    <w:rsid w:val="005C318A"/>
    <w:rPr>
      <w:rFonts w:ascii="SKODA Next" w:hAnsi="SKODA Next"/>
      <w:sz w:val="17"/>
      <w:szCs w:val="24"/>
    </w:rPr>
  </w:style>
  <w:style w:type="paragraph" w:styleId="Hlavikasprvy">
    <w:name w:val="Message Header"/>
    <w:basedOn w:val="Normlny"/>
    <w:link w:val="Hlavikas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HlavikasprvyChar">
    <w:name w:val="Hlavička správy Char"/>
    <w:basedOn w:val="Predvolenpsmoodseku"/>
    <w:link w:val="Hlavikas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Predvolenpsmoodseku"/>
    <w:uiPriority w:val="99"/>
    <w:semiHidden/>
    <w:rsid w:val="008B59EF"/>
    <w:rPr>
      <w:color w:val="auto"/>
    </w:rPr>
  </w:style>
  <w:style w:type="character" w:customStyle="1" w:styleId="OdsekzoznamuChar">
    <w:name w:val="Odsek zoznamu Char"/>
    <w:basedOn w:val="Predvolenpsmoodseku"/>
    <w:link w:val="Odsekzoznamu"/>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lny"/>
    <w:link w:val="AdresaChar"/>
    <w:semiHidden/>
    <w:unhideWhenUsed/>
    <w:qFormat/>
    <w:rsid w:val="00F331BD"/>
    <w:rPr>
      <w:noProof/>
      <w:lang w:val="en-US"/>
    </w:rPr>
  </w:style>
  <w:style w:type="character" w:customStyle="1" w:styleId="AdresaChar">
    <w:name w:val="Adresa Char"/>
    <w:basedOn w:val="Predvolenpsmoodseku"/>
    <w:link w:val="Adresa"/>
    <w:semiHidden/>
    <w:rsid w:val="00D06DEA"/>
    <w:rPr>
      <w:rFonts w:ascii="Verdana" w:hAnsi="Verdana"/>
      <w:noProof/>
      <w:lang w:val="en-US"/>
    </w:rPr>
  </w:style>
  <w:style w:type="paragraph" w:styleId="Podpis">
    <w:name w:val="Signature"/>
    <w:basedOn w:val="Normlny"/>
    <w:link w:val="PodpisChar"/>
    <w:uiPriority w:val="99"/>
    <w:qFormat/>
    <w:rsid w:val="00612C93"/>
    <w:rPr>
      <w:b/>
      <w:szCs w:val="22"/>
    </w:rPr>
  </w:style>
  <w:style w:type="character" w:customStyle="1" w:styleId="PodpisChar">
    <w:name w:val="Podpis Char"/>
    <w:basedOn w:val="Predvolenpsmoodseku"/>
    <w:link w:val="Podpis"/>
    <w:uiPriority w:val="99"/>
    <w:rsid w:val="00612C93"/>
    <w:rPr>
      <w:rFonts w:ascii="Arial" w:hAnsi="Arial" w:cs="Arial"/>
      <w:b/>
      <w:szCs w:val="22"/>
      <w:lang w:val="fr-FR"/>
    </w:rPr>
  </w:style>
  <w:style w:type="table" w:styleId="Mriekatabuky">
    <w:name w:val="Table Grid"/>
    <w:basedOn w:val="Normlnatabuk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dpis2"/>
    <w:link w:val="BulletpointsChar"/>
    <w:qFormat/>
    <w:rsid w:val="00612C93"/>
    <w:pPr>
      <w:numPr>
        <w:numId w:val="14"/>
      </w:numPr>
      <w:tabs>
        <w:tab w:val="clear" w:pos="311"/>
        <w:tab w:val="num" w:pos="170"/>
      </w:tabs>
      <w:ind w:left="170"/>
    </w:pPr>
    <w:rPr>
      <w:rFonts w:cs="Arial"/>
      <w:szCs w:val="18"/>
      <w:lang w:val="en-US"/>
    </w:rPr>
  </w:style>
  <w:style w:type="paragraph" w:customStyle="1" w:styleId="Perex">
    <w:name w:val="Perex"/>
    <w:basedOn w:val="Normlny"/>
    <w:link w:val="PerexChar"/>
    <w:qFormat/>
    <w:rsid w:val="00612C93"/>
    <w:rPr>
      <w:b/>
    </w:rPr>
  </w:style>
  <w:style w:type="character" w:customStyle="1" w:styleId="BulletpointsChar">
    <w:name w:val="Bulletpoints Char"/>
    <w:basedOn w:val="Nadpis2Char"/>
    <w:link w:val="Bulletpoints"/>
    <w:rsid w:val="00612C93"/>
    <w:rPr>
      <w:rFonts w:ascii="Arial" w:eastAsiaTheme="majorEastAsia" w:hAnsi="Arial" w:cs="Arial"/>
      <w:b/>
      <w:bCs/>
      <w:sz w:val="18"/>
      <w:szCs w:val="26"/>
      <w:lang w:val="en-US"/>
    </w:rPr>
  </w:style>
  <w:style w:type="paragraph" w:customStyle="1" w:styleId="Nadpismaly">
    <w:name w:val="Nadpis maly"/>
    <w:basedOn w:val="Nadpis3"/>
    <w:link w:val="NadpismalyChar"/>
    <w:qFormat/>
    <w:rsid w:val="00612C93"/>
  </w:style>
  <w:style w:type="character" w:customStyle="1" w:styleId="PerexChar">
    <w:name w:val="Perex Char"/>
    <w:basedOn w:val="Predvolenpsmoodseku"/>
    <w:link w:val="Perex"/>
    <w:rsid w:val="00612C93"/>
    <w:rPr>
      <w:rFonts w:ascii="Arial" w:hAnsi="Arial" w:cs="Arial"/>
      <w:b/>
      <w:lang w:val="fr-FR"/>
    </w:rPr>
  </w:style>
  <w:style w:type="paragraph" w:customStyle="1" w:styleId="Foto">
    <w:name w:val="Foto"/>
    <w:basedOn w:val="Bezriadkovania"/>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Nadpis3Char"/>
    <w:link w:val="Nadpismaly"/>
    <w:rsid w:val="00612C93"/>
    <w:rPr>
      <w:rFonts w:ascii="Arial" w:eastAsiaTheme="majorEastAsia" w:hAnsi="Arial" w:cstheme="majorBidi"/>
      <w:b/>
      <w:bCs/>
      <w:lang w:val="fr-FR"/>
    </w:rPr>
  </w:style>
  <w:style w:type="paragraph" w:customStyle="1" w:styleId="Hyperlink1">
    <w:name w:val="Hyperlink1"/>
    <w:basedOn w:val="Bezriadkovania"/>
    <w:link w:val="HyperlinkChar"/>
    <w:qFormat/>
    <w:rsid w:val="00612C93"/>
    <w:pPr>
      <w:spacing w:line="240" w:lineRule="atLeast"/>
    </w:pPr>
    <w:rPr>
      <w:rFonts w:ascii="Arial" w:eastAsia="Verdana" w:hAnsi="Arial" w:cs="Arial"/>
      <w:color w:val="4BA82E" w:themeColor="accent6"/>
      <w:sz w:val="20"/>
      <w:szCs w:val="20"/>
      <w:u w:val="single"/>
      <w:lang w:val="en-US"/>
    </w:rPr>
  </w:style>
  <w:style w:type="character" w:customStyle="1" w:styleId="BezriadkovaniaChar">
    <w:name w:val="Bez riadkovania Char"/>
    <w:basedOn w:val="Predvolenpsmoodseku"/>
    <w:link w:val="Bezriadkovania"/>
    <w:uiPriority w:val="1"/>
    <w:rsid w:val="00612C93"/>
    <w:rPr>
      <w:rFonts w:ascii="SKODA Next" w:hAnsi="SKODA Next"/>
    </w:rPr>
  </w:style>
  <w:style w:type="character" w:customStyle="1" w:styleId="FotoChar">
    <w:name w:val="Foto Char"/>
    <w:basedOn w:val="BezriadkovaniaChar"/>
    <w:link w:val="Foto"/>
    <w:rsid w:val="00612C93"/>
    <w:rPr>
      <w:rFonts w:ascii="Arial" w:eastAsia="Verdana" w:hAnsi="Arial" w:cs="Arial"/>
      <w:sz w:val="20"/>
      <w:szCs w:val="20"/>
      <w:lang w:val="fr-FR"/>
    </w:rPr>
  </w:style>
  <w:style w:type="paragraph" w:customStyle="1" w:styleId="Podpisbulletpoints">
    <w:name w:val="Podpis_bulletpoints"/>
    <w:basedOn w:val="Nadpis2"/>
    <w:link w:val="PodpisbulletpointsChar"/>
    <w:qFormat/>
    <w:rsid w:val="00142C28"/>
    <w:pPr>
      <w:spacing w:line="240" w:lineRule="auto"/>
    </w:pPr>
    <w:rPr>
      <w:b w:val="0"/>
      <w:sz w:val="15"/>
      <w:szCs w:val="15"/>
    </w:rPr>
  </w:style>
  <w:style w:type="character" w:customStyle="1" w:styleId="HyperlinkChar">
    <w:name w:val="Hyperlink Char"/>
    <w:basedOn w:val="BezriadkovaniaChar"/>
    <w:link w:val="Hyperlink1"/>
    <w:rsid w:val="00612C93"/>
    <w:rPr>
      <w:rFonts w:ascii="Arial" w:eastAsia="Verdana" w:hAnsi="Arial" w:cs="Arial"/>
      <w:color w:val="4BA82E" w:themeColor="accent6"/>
      <w:sz w:val="20"/>
      <w:szCs w:val="20"/>
      <w:u w:val="single"/>
      <w:lang w:val="en-US"/>
    </w:rPr>
  </w:style>
  <w:style w:type="character" w:customStyle="1" w:styleId="PodpisbulletpointsChar">
    <w:name w:val="Podpis_bulletpoints Char"/>
    <w:basedOn w:val="Nadpis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Nadpis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Nadpis2"/>
    <w:link w:val="PodpisBulletpointChar"/>
    <w:qFormat/>
    <w:rsid w:val="009658C0"/>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dpis2Char"/>
    <w:link w:val="PodpisBulletpoint"/>
    <w:qFormat/>
    <w:rsid w:val="009658C0"/>
    <w:rPr>
      <w:rFonts w:ascii="Arial" w:eastAsiaTheme="majorEastAsia" w:hAnsi="Arial" w:cstheme="majorBidi"/>
      <w:b w:val="0"/>
      <w:bCs/>
      <w:color w:val="A4A4A4" w:themeColor="accent1" w:themeShade="BF"/>
      <w:sz w:val="15"/>
      <w:szCs w:val="15"/>
      <w:lang w:val="en-GB"/>
    </w:rPr>
  </w:style>
  <w:style w:type="character" w:styleId="Odkaznakomentr">
    <w:name w:val="annotation reference"/>
    <w:basedOn w:val="Predvolenpsmoodseku"/>
    <w:uiPriority w:val="99"/>
    <w:semiHidden/>
    <w:unhideWhenUsed/>
    <w:rsid w:val="00D5232B"/>
    <w:rPr>
      <w:sz w:val="16"/>
      <w:szCs w:val="16"/>
    </w:rPr>
  </w:style>
  <w:style w:type="character" w:customStyle="1" w:styleId="Nevyeenzmnka1">
    <w:name w:val="Nevyřešená zmínka1"/>
    <w:basedOn w:val="Predvolenpsmoodseku"/>
    <w:uiPriority w:val="99"/>
    <w:semiHidden/>
    <w:unhideWhenUsed/>
    <w:rsid w:val="00FF4FB3"/>
    <w:rPr>
      <w:color w:val="605E5C"/>
      <w:shd w:val="clear" w:color="auto" w:fill="E1DFDD"/>
    </w:rPr>
  </w:style>
  <w:style w:type="character" w:styleId="Nevyrieenzmienka">
    <w:name w:val="Unresolved Mention"/>
    <w:basedOn w:val="Predvolenpsmoodseku"/>
    <w:uiPriority w:val="99"/>
    <w:semiHidden/>
    <w:unhideWhenUsed/>
    <w:rsid w:val="006E4D1B"/>
    <w:rPr>
      <w:color w:val="605E5C"/>
      <w:shd w:val="clear" w:color="auto" w:fill="E1DFDD"/>
    </w:rPr>
  </w:style>
  <w:style w:type="paragraph" w:styleId="Revzia">
    <w:name w:val="Revision"/>
    <w:hidden/>
    <w:uiPriority w:val="99"/>
    <w:semiHidden/>
    <w:rsid w:val="00DD4427"/>
    <w:pPr>
      <w:spacing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zana.kubikova2@skoda-auto.sk" TargetMode="External"/><Relationship Id="rId13" Type="http://schemas.openxmlformats.org/officeDocument/2006/relationships/hyperlink" Target="https://www.instagram.com/skodacr/" TargetMode="External"/><Relationship Id="rId18" Type="http://schemas.openxmlformats.org/officeDocument/2006/relationships/hyperlink" Target="https://cdn.skoda-storyboard.com/2022/07/220715-SKODA-VISION-7S-Interior-Sketch.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SkodaAutoS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cdn.skoda-storyboard.com/2022/07/220715-SKODA-VISION-7S-Interior-Sketch.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nstagram.com/SkodaAutoSK" TargetMode="External"/><Relationship Id="rId10" Type="http://schemas.openxmlformats.org/officeDocument/2006/relationships/hyperlink" Target="https://www.facebook.com/skoda.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s://skoda-storyboard.com/" TargetMode="External"/><Relationship Id="rId1" Type="http://schemas.openxmlformats.org/officeDocument/2006/relationships/image" Target="media/image8.png"/><Relationship Id="rId5" Type="http://schemas.openxmlformats.org/officeDocument/2006/relationships/image" Target="media/image10.png"/><Relationship Id="rId4" Type="http://schemas.openxmlformats.org/officeDocument/2006/relationships/hyperlink" Target="https://twitter.com/skodaauto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R:\GP\A_&#352;ablony_formul&#225;&#345;e\02_&#352;KODA%20AUTO\Press%20release%20+%20Press%20kit_template\02_Press%20release\220325_Press%20release%20template%20CZ_final.dotx" TargetMode="External"/></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F5BAA-B16B-4171-A4AF-D4C905E0D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220325_Press release template CZ_final</Template>
  <TotalTime>2</TotalTime>
  <Pages>2</Pages>
  <Words>817</Words>
  <Characters>4663</Characters>
  <Application>Microsoft Office Word</Application>
  <DocSecurity>0</DocSecurity>
  <Lines>38</Lines>
  <Paragraphs>10</Paragraphs>
  <ScaleCrop>false</ScaleCrop>
  <HeadingPairs>
    <vt:vector size="6" baseType="variant">
      <vt:variant>
        <vt:lpstr>Názov</vt:lpstr>
      </vt:variant>
      <vt:variant>
        <vt:i4>1</vt:i4>
      </vt:variant>
      <vt:variant>
        <vt:lpstr>Název</vt:lpstr>
      </vt:variant>
      <vt:variant>
        <vt:i4>1</vt:i4>
      </vt:variant>
      <vt:variant>
        <vt:lpstr>Titel</vt:lpstr>
      </vt:variant>
      <vt:variant>
        <vt:i4>1</vt:i4>
      </vt:variant>
    </vt:vector>
  </HeadingPairs>
  <TitlesOfParts>
    <vt:vector size="3" baseType="lpstr">
      <vt:lpstr>ŠKODA AUTO Tisková zpráva</vt:lpstr>
      <vt:lpstr>ŠKODA AUTO Tisková zpráva</vt:lpstr>
      <vt:lpstr>ŠKODA AUTO Tisková zpráva</vt:lpstr>
    </vt:vector>
  </TitlesOfParts>
  <Manager/>
  <Company>ŠKODA AUTO a.s.</Company>
  <LinksUpToDate>false</LinksUpToDate>
  <CharactersWithSpaces>5470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subject/>
  <dc:creator>Lukáš Vávra</dc:creator>
  <cp:keywords/>
  <dc:description/>
  <cp:lastModifiedBy>Alexandra Gallisova</cp:lastModifiedBy>
  <cp:revision>3</cp:revision>
  <cp:lastPrinted>2022-07-13T07:08:00Z</cp:lastPrinted>
  <dcterms:created xsi:type="dcterms:W3CDTF">2022-07-14T09:50:00Z</dcterms:created>
  <dcterms:modified xsi:type="dcterms:W3CDTF">2022-07-15T06:16:00Z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2022-07-11T13:10:57Z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d089f267-5a1a-425d-bd83-00f5536353a5</vt:lpwstr>
  </property>
  <property fmtid="{D5CDD505-2E9C-101B-9397-08002B2CF9AE}" pid="8" name="MSIP_Label_a6b84135-ab90-4b03-a415-784f8f15a7f1_ContentBits">
    <vt:lpwstr>0</vt:lpwstr>
  </property>
</Properties>
</file>